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BDC0F8" w14:textId="629D991A" w:rsidR="00AD0C86" w:rsidRPr="008C650C" w:rsidRDefault="00AD0C86" w:rsidP="00AD0C86">
      <w:pPr>
        <w:pStyle w:val="Heading4"/>
        <w:ind w:left="709" w:hanging="709"/>
        <w:jc w:val="center"/>
        <w:rPr>
          <w:rFonts w:asciiTheme="minorHAnsi" w:hAnsiTheme="minorHAnsi" w:cstheme="minorHAnsi"/>
          <w:color w:val="auto"/>
          <w:sz w:val="20"/>
        </w:rPr>
      </w:pPr>
      <w:r w:rsidRPr="00D745AB">
        <w:rPr>
          <w:rFonts w:asciiTheme="minorHAnsi" w:hAnsiTheme="minorHAnsi" w:cstheme="minorHAnsi"/>
          <w:color w:val="auto"/>
          <w:sz w:val="20"/>
        </w:rPr>
        <w:t>MINUTE</w:t>
      </w:r>
      <w:r w:rsidR="00D745AB" w:rsidRPr="00D745AB">
        <w:rPr>
          <w:rFonts w:asciiTheme="minorHAnsi" w:hAnsiTheme="minorHAnsi" w:cstheme="minorHAnsi"/>
          <w:color w:val="auto"/>
          <w:sz w:val="20"/>
        </w:rPr>
        <w:t>S</w:t>
      </w:r>
      <w:r w:rsidRPr="00D745AB">
        <w:rPr>
          <w:rFonts w:asciiTheme="minorHAnsi" w:hAnsiTheme="minorHAnsi" w:cstheme="minorHAnsi"/>
          <w:color w:val="auto"/>
          <w:sz w:val="20"/>
        </w:rPr>
        <w:t xml:space="preserve"> O</w:t>
      </w:r>
      <w:r w:rsidRPr="008C650C">
        <w:rPr>
          <w:rFonts w:asciiTheme="minorHAnsi" w:hAnsiTheme="minorHAnsi" w:cstheme="minorHAnsi"/>
          <w:color w:val="auto"/>
          <w:sz w:val="20"/>
        </w:rPr>
        <w:t xml:space="preserve">F THE MEETING OF KINGTON LANGLEY PARISH COUNCIL </w:t>
      </w:r>
    </w:p>
    <w:p w14:paraId="057DFEF6" w14:textId="558ABAED" w:rsidR="002C1613" w:rsidRPr="008C650C" w:rsidRDefault="002C1613" w:rsidP="00A0326A">
      <w:pPr>
        <w:pStyle w:val="Heading4"/>
        <w:ind w:left="709" w:hanging="709"/>
        <w:jc w:val="center"/>
        <w:rPr>
          <w:rFonts w:asciiTheme="minorHAnsi" w:hAnsiTheme="minorHAnsi" w:cstheme="minorHAnsi"/>
          <w:b w:val="0"/>
          <w:color w:val="auto"/>
          <w:sz w:val="20"/>
        </w:rPr>
      </w:pPr>
      <w:r w:rsidRPr="008C650C">
        <w:rPr>
          <w:rFonts w:asciiTheme="minorHAnsi" w:hAnsiTheme="minorHAnsi" w:cstheme="minorHAnsi"/>
          <w:color w:val="auto"/>
          <w:sz w:val="20"/>
        </w:rPr>
        <w:t xml:space="preserve">HELD ON </w:t>
      </w:r>
      <w:r w:rsidR="00A60694" w:rsidRPr="008C650C">
        <w:rPr>
          <w:rFonts w:asciiTheme="minorHAnsi" w:hAnsiTheme="minorHAnsi" w:cstheme="minorHAnsi"/>
          <w:color w:val="auto"/>
          <w:sz w:val="20"/>
        </w:rPr>
        <w:t xml:space="preserve">MONDAY </w:t>
      </w:r>
      <w:r w:rsidR="00BF359F" w:rsidRPr="008C650C">
        <w:rPr>
          <w:rFonts w:asciiTheme="minorHAnsi" w:hAnsiTheme="minorHAnsi" w:cstheme="minorHAnsi"/>
          <w:color w:val="auto"/>
          <w:sz w:val="20"/>
        </w:rPr>
        <w:t>8</w:t>
      </w:r>
      <w:r w:rsidR="00BF359F" w:rsidRPr="008C650C">
        <w:rPr>
          <w:rFonts w:asciiTheme="minorHAnsi" w:hAnsiTheme="minorHAnsi" w:cstheme="minorHAnsi"/>
          <w:color w:val="auto"/>
          <w:sz w:val="20"/>
          <w:vertAlign w:val="superscript"/>
        </w:rPr>
        <w:t>th</w:t>
      </w:r>
      <w:r w:rsidR="00BF359F" w:rsidRPr="008C650C">
        <w:rPr>
          <w:rFonts w:asciiTheme="minorHAnsi" w:hAnsiTheme="minorHAnsi" w:cstheme="minorHAnsi"/>
          <w:color w:val="auto"/>
          <w:sz w:val="20"/>
        </w:rPr>
        <w:t xml:space="preserve"> JULY</w:t>
      </w:r>
      <w:r w:rsidR="0072585E" w:rsidRPr="008C650C">
        <w:rPr>
          <w:rFonts w:asciiTheme="minorHAnsi" w:hAnsiTheme="minorHAnsi" w:cstheme="minorHAnsi"/>
          <w:color w:val="auto"/>
          <w:sz w:val="20"/>
        </w:rPr>
        <w:t xml:space="preserve"> 2024</w:t>
      </w:r>
      <w:r w:rsidRPr="008C650C">
        <w:rPr>
          <w:rFonts w:asciiTheme="minorHAnsi" w:hAnsiTheme="minorHAnsi" w:cstheme="minorHAnsi"/>
          <w:color w:val="auto"/>
          <w:sz w:val="20"/>
        </w:rPr>
        <w:t xml:space="preserve"> </w:t>
      </w:r>
      <w:r w:rsidR="006204F1" w:rsidRPr="008C650C">
        <w:rPr>
          <w:rFonts w:asciiTheme="minorHAnsi" w:hAnsiTheme="minorHAnsi" w:cstheme="minorHAnsi"/>
          <w:color w:val="auto"/>
          <w:sz w:val="20"/>
        </w:rPr>
        <w:t xml:space="preserve">IN THE </w:t>
      </w:r>
      <w:r w:rsidR="00975C4F" w:rsidRPr="008C650C">
        <w:rPr>
          <w:rFonts w:asciiTheme="minorHAnsi" w:hAnsiTheme="minorHAnsi" w:cstheme="minorHAnsi"/>
          <w:color w:val="auto"/>
          <w:sz w:val="20"/>
        </w:rPr>
        <w:t>COMMITTEE ROOM</w:t>
      </w:r>
      <w:r w:rsidR="006204F1" w:rsidRPr="008C650C">
        <w:rPr>
          <w:rFonts w:asciiTheme="minorHAnsi" w:hAnsiTheme="minorHAnsi" w:cstheme="minorHAnsi"/>
          <w:color w:val="auto"/>
          <w:sz w:val="20"/>
        </w:rPr>
        <w:t xml:space="preserve">, KINGTON LANGLEY VILLAGE HALL </w:t>
      </w:r>
      <w:r w:rsidR="00E1076F" w:rsidRPr="008C650C">
        <w:rPr>
          <w:rFonts w:asciiTheme="minorHAnsi" w:hAnsiTheme="minorHAnsi" w:cstheme="minorHAnsi"/>
          <w:color w:val="auto"/>
          <w:sz w:val="20"/>
        </w:rPr>
        <w:t>COMMENCING AT</w:t>
      </w:r>
      <w:r w:rsidRPr="008C650C">
        <w:rPr>
          <w:rFonts w:asciiTheme="minorHAnsi" w:hAnsiTheme="minorHAnsi" w:cstheme="minorHAnsi"/>
          <w:color w:val="auto"/>
          <w:sz w:val="20"/>
        </w:rPr>
        <w:t xml:space="preserve"> 7</w:t>
      </w:r>
      <w:r w:rsidR="00FD5C09" w:rsidRPr="008C650C">
        <w:rPr>
          <w:rFonts w:asciiTheme="minorHAnsi" w:hAnsiTheme="minorHAnsi" w:cstheme="minorHAnsi"/>
          <w:color w:val="auto"/>
          <w:sz w:val="20"/>
        </w:rPr>
        <w:t>:</w:t>
      </w:r>
      <w:r w:rsidR="0045107F" w:rsidRPr="008C650C">
        <w:rPr>
          <w:rFonts w:asciiTheme="minorHAnsi" w:hAnsiTheme="minorHAnsi" w:cstheme="minorHAnsi"/>
          <w:color w:val="auto"/>
          <w:sz w:val="20"/>
        </w:rPr>
        <w:t>30</w:t>
      </w:r>
      <w:r w:rsidR="00F33B4F" w:rsidRPr="008C650C">
        <w:rPr>
          <w:rFonts w:asciiTheme="minorHAnsi" w:hAnsiTheme="minorHAnsi" w:cstheme="minorHAnsi"/>
          <w:color w:val="auto"/>
          <w:sz w:val="20"/>
        </w:rPr>
        <w:t xml:space="preserve"> </w:t>
      </w:r>
      <w:r w:rsidRPr="008C650C">
        <w:rPr>
          <w:rFonts w:asciiTheme="minorHAnsi" w:hAnsiTheme="minorHAnsi" w:cstheme="minorHAnsi"/>
          <w:color w:val="auto"/>
          <w:sz w:val="20"/>
        </w:rPr>
        <w:t>PM</w:t>
      </w:r>
    </w:p>
    <w:p w14:paraId="09535B55" w14:textId="5DE37922" w:rsidR="005546BF" w:rsidRPr="008C650C" w:rsidRDefault="005546BF" w:rsidP="005D4F68">
      <w:pPr>
        <w:ind w:right="-46" w:firstLine="11"/>
        <w:rPr>
          <w:rFonts w:asciiTheme="minorHAnsi" w:hAnsiTheme="minorHAnsi" w:cstheme="minorHAnsi"/>
          <w:b/>
          <w:color w:val="FF0000"/>
          <w:sz w:val="20"/>
        </w:rPr>
      </w:pPr>
    </w:p>
    <w:p w14:paraId="1406D411" w14:textId="5B2A7B12" w:rsidR="002133D4" w:rsidRDefault="005D4F68" w:rsidP="0045622C">
      <w:pPr>
        <w:ind w:right="-46" w:firstLine="11"/>
        <w:rPr>
          <w:rFonts w:asciiTheme="minorHAnsi" w:hAnsiTheme="minorHAnsi" w:cstheme="minorHAnsi"/>
          <w:color w:val="auto"/>
          <w:sz w:val="20"/>
        </w:rPr>
      </w:pPr>
      <w:r w:rsidRPr="008C650C">
        <w:rPr>
          <w:rFonts w:asciiTheme="minorHAnsi" w:hAnsiTheme="minorHAnsi" w:cstheme="minorHAnsi"/>
          <w:b/>
          <w:color w:val="auto"/>
          <w:sz w:val="20"/>
        </w:rPr>
        <w:t>Present</w:t>
      </w:r>
      <w:r w:rsidRPr="00D745AB">
        <w:rPr>
          <w:rFonts w:asciiTheme="minorHAnsi" w:hAnsiTheme="minorHAnsi" w:cstheme="minorHAnsi"/>
          <w:b/>
          <w:color w:val="auto"/>
          <w:sz w:val="20"/>
        </w:rPr>
        <w:t xml:space="preserve">: </w:t>
      </w:r>
      <w:r w:rsidR="00A43BF4" w:rsidRPr="00D745AB">
        <w:rPr>
          <w:rFonts w:asciiTheme="minorHAnsi" w:hAnsiTheme="minorHAnsi" w:cstheme="minorHAnsi"/>
          <w:color w:val="auto"/>
          <w:sz w:val="20"/>
        </w:rPr>
        <w:t xml:space="preserve">Cllr Watson (Vice-Chair), </w:t>
      </w:r>
      <w:r w:rsidR="00D514C6" w:rsidRPr="00D745AB">
        <w:rPr>
          <w:rFonts w:asciiTheme="minorHAnsi" w:hAnsiTheme="minorHAnsi" w:cstheme="minorHAnsi"/>
          <w:color w:val="auto"/>
          <w:sz w:val="20"/>
        </w:rPr>
        <w:t xml:space="preserve">Cllr Armor, </w:t>
      </w:r>
      <w:r w:rsidR="009A3A1E" w:rsidRPr="00D745AB">
        <w:rPr>
          <w:rFonts w:asciiTheme="minorHAnsi" w:hAnsiTheme="minorHAnsi" w:cstheme="minorHAnsi"/>
          <w:color w:val="auto"/>
          <w:sz w:val="20"/>
        </w:rPr>
        <w:t xml:space="preserve">Cllr. Harrison-Jones, </w:t>
      </w:r>
      <w:r w:rsidR="00010B6B" w:rsidRPr="00D745AB">
        <w:rPr>
          <w:rFonts w:asciiTheme="minorHAnsi" w:hAnsiTheme="minorHAnsi" w:cstheme="minorHAnsi"/>
          <w:color w:val="auto"/>
          <w:sz w:val="20"/>
        </w:rPr>
        <w:t xml:space="preserve">Cllr Reynolds, </w:t>
      </w:r>
      <w:r w:rsidR="00D35E7D" w:rsidRPr="00D745AB">
        <w:rPr>
          <w:rFonts w:asciiTheme="minorHAnsi" w:hAnsiTheme="minorHAnsi" w:cstheme="minorHAnsi"/>
          <w:color w:val="auto"/>
          <w:sz w:val="20"/>
        </w:rPr>
        <w:t xml:space="preserve">Cllr. Sealy, </w:t>
      </w:r>
      <w:r w:rsidR="00C129AC" w:rsidRPr="00D745AB">
        <w:rPr>
          <w:rFonts w:asciiTheme="minorHAnsi" w:hAnsiTheme="minorHAnsi" w:cstheme="minorHAnsi"/>
          <w:color w:val="auto"/>
          <w:sz w:val="20"/>
        </w:rPr>
        <w:t>Cllr Tayler</w:t>
      </w:r>
      <w:r w:rsidR="00010B6B" w:rsidRPr="00D745AB">
        <w:rPr>
          <w:rFonts w:asciiTheme="minorHAnsi" w:hAnsiTheme="minorHAnsi" w:cstheme="minorHAnsi"/>
          <w:color w:val="auto"/>
          <w:sz w:val="20"/>
        </w:rPr>
        <w:t xml:space="preserve">, </w:t>
      </w:r>
      <w:r w:rsidRPr="00D745AB">
        <w:rPr>
          <w:rFonts w:asciiTheme="minorHAnsi" w:hAnsiTheme="minorHAnsi" w:cstheme="minorHAnsi"/>
          <w:color w:val="auto"/>
          <w:sz w:val="20"/>
        </w:rPr>
        <w:t>Mrs. Sue Hart (Clerk)</w:t>
      </w:r>
      <w:r w:rsidR="00041DAC" w:rsidRPr="00D745AB">
        <w:rPr>
          <w:rFonts w:asciiTheme="minorHAnsi" w:hAnsiTheme="minorHAnsi" w:cstheme="minorHAnsi"/>
          <w:color w:val="auto"/>
          <w:sz w:val="20"/>
        </w:rPr>
        <w:t>,</w:t>
      </w:r>
      <w:r w:rsidR="00791C93" w:rsidRPr="00D745AB">
        <w:rPr>
          <w:rFonts w:asciiTheme="minorHAnsi" w:hAnsiTheme="minorHAnsi" w:cstheme="minorHAnsi"/>
          <w:color w:val="auto"/>
          <w:sz w:val="20"/>
        </w:rPr>
        <w:t xml:space="preserve"> </w:t>
      </w:r>
      <w:r w:rsidR="00041DAC" w:rsidRPr="00D745AB">
        <w:rPr>
          <w:rFonts w:asciiTheme="minorHAnsi" w:hAnsiTheme="minorHAnsi" w:cstheme="minorHAnsi"/>
          <w:color w:val="auto"/>
          <w:sz w:val="20"/>
        </w:rPr>
        <w:t>Peter Giles (RFO)</w:t>
      </w:r>
      <w:r w:rsidR="00F8253A">
        <w:rPr>
          <w:rFonts w:asciiTheme="minorHAnsi" w:hAnsiTheme="minorHAnsi" w:cstheme="minorHAnsi"/>
          <w:color w:val="auto"/>
          <w:sz w:val="20"/>
        </w:rPr>
        <w:t xml:space="preserve"> and County Councillor Greenman</w:t>
      </w:r>
    </w:p>
    <w:p w14:paraId="4BBC7546" w14:textId="77777777" w:rsidR="00D745AB" w:rsidRDefault="00D745AB" w:rsidP="0045622C">
      <w:pPr>
        <w:ind w:right="-46" w:firstLine="11"/>
        <w:rPr>
          <w:rFonts w:asciiTheme="minorHAnsi" w:hAnsiTheme="minorHAnsi" w:cstheme="minorHAnsi"/>
          <w:color w:val="auto"/>
          <w:sz w:val="20"/>
        </w:rPr>
      </w:pPr>
    </w:p>
    <w:p w14:paraId="0B31C73C" w14:textId="320E5D97" w:rsidR="00D745AB" w:rsidRPr="00D745AB" w:rsidRDefault="00D745AB" w:rsidP="00D745AB">
      <w:pPr>
        <w:ind w:right="-46" w:firstLine="11"/>
        <w:rPr>
          <w:rFonts w:asciiTheme="minorHAnsi" w:hAnsiTheme="minorHAnsi" w:cstheme="minorHAnsi"/>
          <w:color w:val="auto"/>
          <w:sz w:val="20"/>
        </w:rPr>
      </w:pPr>
      <w:r w:rsidRPr="00D745AB">
        <w:rPr>
          <w:rFonts w:asciiTheme="minorHAnsi" w:hAnsiTheme="minorHAnsi" w:cstheme="minorHAnsi"/>
          <w:color w:val="auto"/>
          <w:sz w:val="20"/>
        </w:rPr>
        <w:t>Before the meeting started, Cllr Watson welcomed new councillor, Dr Glynn Harrison-Jones to the Parish Council.</w:t>
      </w:r>
    </w:p>
    <w:p w14:paraId="533D085D" w14:textId="0D8A6567" w:rsidR="002B7D74" w:rsidRPr="00D745AB" w:rsidRDefault="002B7D74" w:rsidP="005D4F68">
      <w:pPr>
        <w:ind w:right="-46" w:firstLine="11"/>
        <w:rPr>
          <w:rFonts w:asciiTheme="minorHAnsi" w:hAnsiTheme="minorHAnsi" w:cstheme="minorHAnsi"/>
          <w:color w:val="auto"/>
          <w:sz w:val="20"/>
        </w:rPr>
      </w:pPr>
    </w:p>
    <w:p w14:paraId="18B5EB5B" w14:textId="46135F52" w:rsidR="00207856" w:rsidRPr="00D745AB" w:rsidRDefault="00594B7C" w:rsidP="0034175F">
      <w:pPr>
        <w:ind w:right="-46" w:firstLine="11"/>
        <w:rPr>
          <w:rFonts w:asciiTheme="minorHAnsi" w:hAnsiTheme="minorHAnsi" w:cstheme="minorHAnsi"/>
          <w:color w:val="auto"/>
          <w:sz w:val="20"/>
          <w:lang w:eastAsia="en-GB"/>
        </w:rPr>
      </w:pPr>
      <w:r w:rsidRPr="00D745AB">
        <w:rPr>
          <w:rFonts w:asciiTheme="minorHAnsi" w:hAnsiTheme="minorHAnsi" w:cstheme="minorHAnsi"/>
          <w:b/>
          <w:bCs/>
          <w:color w:val="auto"/>
          <w:sz w:val="20"/>
        </w:rPr>
        <w:t>Public Participation</w:t>
      </w:r>
      <w:r w:rsidR="0034175F" w:rsidRPr="00D745AB">
        <w:rPr>
          <w:rFonts w:asciiTheme="minorHAnsi" w:hAnsiTheme="minorHAnsi" w:cstheme="minorHAnsi"/>
          <w:b/>
          <w:bCs/>
          <w:color w:val="auto"/>
          <w:sz w:val="20"/>
        </w:rPr>
        <w:t xml:space="preserve">: </w:t>
      </w:r>
      <w:r w:rsidR="000B7F0B" w:rsidRPr="00D745AB">
        <w:rPr>
          <w:rFonts w:asciiTheme="minorHAnsi" w:hAnsiTheme="minorHAnsi" w:cstheme="minorHAnsi"/>
          <w:color w:val="auto"/>
          <w:sz w:val="20"/>
        </w:rPr>
        <w:t>Eight</w:t>
      </w:r>
      <w:r w:rsidR="00061C14" w:rsidRPr="00D745AB">
        <w:rPr>
          <w:rFonts w:asciiTheme="minorHAnsi" w:hAnsiTheme="minorHAnsi" w:cstheme="minorHAnsi"/>
          <w:color w:val="auto"/>
          <w:sz w:val="20"/>
        </w:rPr>
        <w:t xml:space="preserve"> </w:t>
      </w:r>
      <w:r w:rsidR="00A5415C" w:rsidRPr="00D745AB">
        <w:rPr>
          <w:rFonts w:asciiTheme="minorHAnsi" w:hAnsiTheme="minorHAnsi" w:cstheme="minorHAnsi"/>
          <w:color w:val="auto"/>
          <w:sz w:val="20"/>
          <w:lang w:eastAsia="en-GB"/>
        </w:rPr>
        <w:t>member</w:t>
      </w:r>
      <w:r w:rsidR="00010B6B" w:rsidRPr="00D745AB">
        <w:rPr>
          <w:rFonts w:asciiTheme="minorHAnsi" w:hAnsiTheme="minorHAnsi" w:cstheme="minorHAnsi"/>
          <w:color w:val="auto"/>
          <w:sz w:val="20"/>
          <w:lang w:eastAsia="en-GB"/>
        </w:rPr>
        <w:t>s</w:t>
      </w:r>
      <w:r w:rsidR="0058143A" w:rsidRPr="00D745AB">
        <w:rPr>
          <w:rFonts w:asciiTheme="minorHAnsi" w:hAnsiTheme="minorHAnsi" w:cstheme="minorHAnsi"/>
          <w:color w:val="auto"/>
          <w:sz w:val="20"/>
          <w:lang w:eastAsia="en-GB"/>
        </w:rPr>
        <w:t xml:space="preserve"> of the public attended the meeting</w:t>
      </w:r>
      <w:r w:rsidR="00207856" w:rsidRPr="00D745AB">
        <w:rPr>
          <w:rFonts w:asciiTheme="minorHAnsi" w:hAnsiTheme="minorHAnsi" w:cstheme="minorHAnsi"/>
          <w:color w:val="auto"/>
          <w:sz w:val="20"/>
          <w:lang w:eastAsia="en-GB"/>
        </w:rPr>
        <w:t>.</w:t>
      </w:r>
    </w:p>
    <w:p w14:paraId="381B2663" w14:textId="77777777" w:rsidR="000B7F0B" w:rsidRPr="00D745AB" w:rsidRDefault="000B7F0B" w:rsidP="0034175F">
      <w:pPr>
        <w:ind w:right="-46" w:firstLine="11"/>
        <w:rPr>
          <w:rFonts w:asciiTheme="minorHAnsi" w:hAnsiTheme="minorHAnsi" w:cstheme="minorHAnsi"/>
          <w:color w:val="auto"/>
          <w:sz w:val="20"/>
          <w:lang w:eastAsia="en-GB"/>
        </w:rPr>
      </w:pPr>
    </w:p>
    <w:p w14:paraId="4C9127AF" w14:textId="56D3049A" w:rsidR="003A0F94" w:rsidRPr="00402C7F" w:rsidRDefault="003A0F94" w:rsidP="003A0F94">
      <w:pPr>
        <w:ind w:right="-46" w:firstLine="11"/>
        <w:rPr>
          <w:rFonts w:asciiTheme="minorHAnsi" w:hAnsiTheme="minorHAnsi" w:cstheme="minorHAnsi"/>
          <w:color w:val="auto"/>
          <w:sz w:val="20"/>
          <w:lang w:eastAsia="en-GB"/>
        </w:rPr>
      </w:pPr>
      <w:r w:rsidRPr="00402C7F">
        <w:rPr>
          <w:rFonts w:asciiTheme="minorHAnsi" w:hAnsiTheme="minorHAnsi" w:cstheme="minorHAnsi"/>
          <w:color w:val="auto"/>
          <w:sz w:val="20"/>
          <w:lang w:eastAsia="en-GB"/>
        </w:rPr>
        <w:t xml:space="preserve">A villager raised </w:t>
      </w:r>
      <w:r>
        <w:rPr>
          <w:rFonts w:asciiTheme="minorHAnsi" w:hAnsiTheme="minorHAnsi" w:cstheme="minorHAnsi"/>
          <w:color w:val="auto"/>
          <w:sz w:val="20"/>
          <w:lang w:eastAsia="en-GB"/>
        </w:rPr>
        <w:t>a</w:t>
      </w:r>
      <w:r w:rsidRPr="00402C7F">
        <w:rPr>
          <w:rFonts w:asciiTheme="minorHAnsi" w:hAnsiTheme="minorHAnsi" w:cstheme="minorHAnsi"/>
          <w:color w:val="auto"/>
          <w:sz w:val="20"/>
          <w:lang w:eastAsia="en-GB"/>
        </w:rPr>
        <w:t xml:space="preserve"> safety issue which has been ongoing for many years when walking from the Nursery Cottages along the B4069 to the corner of Sutton Road towards Kington Langley. Highways only mow verges annually and the side of the road is so overgrown it is </w:t>
      </w:r>
      <w:r w:rsidR="00AA4E63">
        <w:rPr>
          <w:rFonts w:asciiTheme="minorHAnsi" w:hAnsiTheme="minorHAnsi" w:cstheme="minorHAnsi"/>
          <w:color w:val="auto"/>
          <w:sz w:val="20"/>
          <w:lang w:eastAsia="en-GB"/>
        </w:rPr>
        <w:t xml:space="preserve">totally unsafe </w:t>
      </w:r>
      <w:r w:rsidRPr="00402C7F">
        <w:rPr>
          <w:rFonts w:asciiTheme="minorHAnsi" w:hAnsiTheme="minorHAnsi" w:cstheme="minorHAnsi"/>
          <w:color w:val="auto"/>
          <w:sz w:val="20"/>
          <w:lang w:eastAsia="en-GB"/>
        </w:rPr>
        <w:t>to walk along the road given</w:t>
      </w:r>
      <w:r w:rsidR="00AA4E63">
        <w:rPr>
          <w:rFonts w:asciiTheme="minorHAnsi" w:hAnsiTheme="minorHAnsi" w:cstheme="minorHAnsi"/>
          <w:color w:val="auto"/>
          <w:sz w:val="20"/>
          <w:lang w:eastAsia="en-GB"/>
        </w:rPr>
        <w:t xml:space="preserve"> the</w:t>
      </w:r>
      <w:r w:rsidRPr="00402C7F">
        <w:rPr>
          <w:rFonts w:asciiTheme="minorHAnsi" w:hAnsiTheme="minorHAnsi" w:cstheme="minorHAnsi"/>
          <w:color w:val="auto"/>
          <w:sz w:val="20"/>
          <w:lang w:eastAsia="en-GB"/>
        </w:rPr>
        <w:t xml:space="preserve"> speed of vehicles in spite of the 50-mph limit. Villagers </w:t>
      </w:r>
      <w:r w:rsidR="00AA4E63">
        <w:rPr>
          <w:rFonts w:asciiTheme="minorHAnsi" w:hAnsiTheme="minorHAnsi" w:cstheme="minorHAnsi"/>
          <w:color w:val="auto"/>
          <w:sz w:val="20"/>
          <w:lang w:eastAsia="en-GB"/>
        </w:rPr>
        <w:t>from</w:t>
      </w:r>
      <w:r w:rsidRPr="00402C7F">
        <w:rPr>
          <w:rFonts w:asciiTheme="minorHAnsi" w:hAnsiTheme="minorHAnsi" w:cstheme="minorHAnsi"/>
          <w:color w:val="auto"/>
          <w:sz w:val="20"/>
          <w:lang w:eastAsia="en-GB"/>
        </w:rPr>
        <w:t xml:space="preserve"> the cottages are unable to use village facilities (e.g., tennis court, going to the village hall, etc.) without having to drive. The residents were </w:t>
      </w:r>
      <w:r>
        <w:rPr>
          <w:rFonts w:asciiTheme="minorHAnsi" w:hAnsiTheme="minorHAnsi" w:cstheme="minorHAnsi"/>
          <w:color w:val="auto"/>
          <w:sz w:val="20"/>
          <w:lang w:eastAsia="en-GB"/>
        </w:rPr>
        <w:t xml:space="preserve">therefore </w:t>
      </w:r>
      <w:r w:rsidRPr="00402C7F">
        <w:rPr>
          <w:rFonts w:asciiTheme="minorHAnsi" w:hAnsiTheme="minorHAnsi" w:cstheme="minorHAnsi"/>
          <w:color w:val="auto"/>
          <w:sz w:val="20"/>
          <w:lang w:eastAsia="en-GB"/>
        </w:rPr>
        <w:t xml:space="preserve">formally requesting </w:t>
      </w:r>
      <w:r>
        <w:rPr>
          <w:rFonts w:asciiTheme="minorHAnsi" w:hAnsiTheme="minorHAnsi" w:cstheme="minorHAnsi"/>
          <w:color w:val="auto"/>
          <w:sz w:val="20"/>
          <w:lang w:eastAsia="en-GB"/>
        </w:rPr>
        <w:t xml:space="preserve">that </w:t>
      </w:r>
      <w:r w:rsidRPr="00402C7F">
        <w:rPr>
          <w:rFonts w:asciiTheme="minorHAnsi" w:hAnsiTheme="minorHAnsi" w:cstheme="minorHAnsi"/>
          <w:color w:val="auto"/>
          <w:sz w:val="20"/>
          <w:lang w:eastAsia="en-GB"/>
        </w:rPr>
        <w:t xml:space="preserve">the Parish Council put a Highways Improvement Request to the Wiltshire Council </w:t>
      </w:r>
      <w:r w:rsidRPr="00402C7F">
        <w:rPr>
          <w:rFonts w:ascii="Calibri" w:hAnsi="Calibri" w:cs="Calibri"/>
          <w:color w:val="auto"/>
          <w:sz w:val="20"/>
        </w:rPr>
        <w:t>Local Highway and Footpath Improvement Group</w:t>
      </w:r>
      <w:r w:rsidRPr="00402C7F">
        <w:rPr>
          <w:rFonts w:asciiTheme="minorHAnsi" w:hAnsiTheme="minorHAnsi" w:cstheme="minorHAnsi"/>
          <w:color w:val="auto"/>
          <w:sz w:val="20"/>
          <w:lang w:eastAsia="en-GB"/>
        </w:rPr>
        <w:t xml:space="preserve"> (LHFIG) meeting</w:t>
      </w:r>
      <w:r>
        <w:rPr>
          <w:rFonts w:asciiTheme="minorHAnsi" w:hAnsiTheme="minorHAnsi" w:cstheme="minorHAnsi"/>
          <w:color w:val="auto"/>
          <w:sz w:val="20"/>
          <w:lang w:eastAsia="en-GB"/>
        </w:rPr>
        <w:t>.</w:t>
      </w:r>
      <w:r w:rsidRPr="00402C7F">
        <w:rPr>
          <w:rFonts w:asciiTheme="minorHAnsi" w:hAnsiTheme="minorHAnsi" w:cstheme="minorHAnsi"/>
          <w:color w:val="auto"/>
          <w:sz w:val="20"/>
          <w:lang w:eastAsia="en-GB"/>
        </w:rPr>
        <w:t xml:space="preserve"> (</w:t>
      </w:r>
      <w:r>
        <w:rPr>
          <w:rFonts w:asciiTheme="minorHAnsi" w:hAnsiTheme="minorHAnsi" w:cstheme="minorHAnsi"/>
          <w:color w:val="auto"/>
          <w:sz w:val="20"/>
          <w:lang w:eastAsia="en-GB"/>
        </w:rPr>
        <w:t xml:space="preserve">This </w:t>
      </w:r>
      <w:r w:rsidRPr="00402C7F">
        <w:rPr>
          <w:rFonts w:asciiTheme="minorHAnsi" w:hAnsiTheme="minorHAnsi" w:cstheme="minorHAnsi"/>
          <w:color w:val="auto"/>
          <w:sz w:val="20"/>
          <w:lang w:eastAsia="en-GB"/>
        </w:rPr>
        <w:t xml:space="preserve">item </w:t>
      </w:r>
      <w:r>
        <w:rPr>
          <w:rFonts w:asciiTheme="minorHAnsi" w:hAnsiTheme="minorHAnsi" w:cstheme="minorHAnsi"/>
          <w:color w:val="auto"/>
          <w:sz w:val="20"/>
          <w:lang w:eastAsia="en-GB"/>
        </w:rPr>
        <w:t xml:space="preserve">is therefore </w:t>
      </w:r>
      <w:r w:rsidRPr="00402C7F">
        <w:rPr>
          <w:rFonts w:asciiTheme="minorHAnsi" w:hAnsiTheme="minorHAnsi" w:cstheme="minorHAnsi"/>
          <w:color w:val="auto"/>
          <w:sz w:val="20"/>
          <w:lang w:eastAsia="en-GB"/>
        </w:rPr>
        <w:t>on the agenda</w:t>
      </w:r>
      <w:r>
        <w:rPr>
          <w:rFonts w:asciiTheme="minorHAnsi" w:hAnsiTheme="minorHAnsi" w:cstheme="minorHAnsi"/>
          <w:color w:val="auto"/>
          <w:sz w:val="20"/>
          <w:lang w:eastAsia="en-GB"/>
        </w:rPr>
        <w:t xml:space="preserve"> for resolution – minuted below</w:t>
      </w:r>
      <w:r w:rsidRPr="00402C7F">
        <w:rPr>
          <w:rFonts w:asciiTheme="minorHAnsi" w:hAnsiTheme="minorHAnsi" w:cstheme="minorHAnsi"/>
          <w:color w:val="auto"/>
          <w:sz w:val="20"/>
          <w:lang w:eastAsia="en-GB"/>
        </w:rPr>
        <w:t xml:space="preserve">). </w:t>
      </w:r>
    </w:p>
    <w:p w14:paraId="63D8B398" w14:textId="77777777" w:rsidR="00D745AB" w:rsidRPr="00D745AB" w:rsidRDefault="00D745AB" w:rsidP="0034175F">
      <w:pPr>
        <w:ind w:right="-46" w:firstLine="11"/>
        <w:rPr>
          <w:rFonts w:asciiTheme="minorHAnsi" w:hAnsiTheme="minorHAnsi" w:cstheme="minorHAnsi"/>
          <w:color w:val="auto"/>
          <w:sz w:val="20"/>
          <w:lang w:eastAsia="en-GB"/>
        </w:rPr>
      </w:pPr>
    </w:p>
    <w:p w14:paraId="2ED84212" w14:textId="3D5315D7" w:rsidR="000B7F0B" w:rsidRPr="00D745AB" w:rsidRDefault="00D745AB" w:rsidP="0034175F">
      <w:pPr>
        <w:ind w:right="-46" w:firstLine="11"/>
        <w:rPr>
          <w:rFonts w:asciiTheme="minorHAnsi" w:hAnsiTheme="minorHAnsi" w:cstheme="minorHAnsi"/>
          <w:color w:val="auto"/>
          <w:sz w:val="20"/>
          <w:lang w:eastAsia="en-GB"/>
        </w:rPr>
      </w:pPr>
      <w:r w:rsidRPr="00D745AB">
        <w:rPr>
          <w:rFonts w:asciiTheme="minorHAnsi" w:hAnsiTheme="minorHAnsi" w:cstheme="minorHAnsi"/>
          <w:color w:val="auto"/>
          <w:sz w:val="20"/>
          <w:lang w:eastAsia="en-GB"/>
        </w:rPr>
        <w:t>The situation has been reviewed by County Councillor Greenman who said he would add his support to the initiative including a reduction in speed along the Langley Straight. He thought a past speed monitoring exercise had not been carried out very robustly and more could be done to monitor speeding along the road. There had been a v</w:t>
      </w:r>
      <w:r w:rsidR="000B7F0B" w:rsidRPr="00D745AB">
        <w:rPr>
          <w:rFonts w:asciiTheme="minorHAnsi" w:hAnsiTheme="minorHAnsi" w:cstheme="minorHAnsi"/>
          <w:color w:val="auto"/>
          <w:sz w:val="20"/>
          <w:lang w:eastAsia="en-GB"/>
        </w:rPr>
        <w:t xml:space="preserve">ery recent request </w:t>
      </w:r>
      <w:r w:rsidR="000C698B" w:rsidRPr="00D745AB">
        <w:rPr>
          <w:rFonts w:asciiTheme="minorHAnsi" w:hAnsiTheme="minorHAnsi" w:cstheme="minorHAnsi"/>
          <w:color w:val="auto"/>
          <w:sz w:val="20"/>
          <w:lang w:eastAsia="en-GB"/>
        </w:rPr>
        <w:t>to</w:t>
      </w:r>
      <w:r w:rsidR="000B7F0B" w:rsidRPr="00D745AB">
        <w:rPr>
          <w:rFonts w:asciiTheme="minorHAnsi" w:hAnsiTheme="minorHAnsi" w:cstheme="minorHAnsi"/>
          <w:color w:val="auto"/>
          <w:sz w:val="20"/>
          <w:lang w:eastAsia="en-GB"/>
        </w:rPr>
        <w:t xml:space="preserve"> invest some</w:t>
      </w:r>
      <w:r w:rsidR="000C698B" w:rsidRPr="00D745AB">
        <w:rPr>
          <w:rFonts w:asciiTheme="minorHAnsi" w:hAnsiTheme="minorHAnsi" w:cstheme="minorHAnsi"/>
          <w:color w:val="auto"/>
          <w:sz w:val="20"/>
          <w:lang w:eastAsia="en-GB"/>
        </w:rPr>
        <w:t xml:space="preserve"> </w:t>
      </w:r>
      <w:r w:rsidR="000B7F0B" w:rsidRPr="00D745AB">
        <w:rPr>
          <w:rFonts w:asciiTheme="minorHAnsi" w:hAnsiTheme="minorHAnsi" w:cstheme="minorHAnsi"/>
          <w:color w:val="auto"/>
          <w:sz w:val="20"/>
          <w:lang w:eastAsia="en-GB"/>
        </w:rPr>
        <w:t>of the money</w:t>
      </w:r>
      <w:r w:rsidR="000C698B" w:rsidRPr="00D745AB">
        <w:rPr>
          <w:rFonts w:asciiTheme="minorHAnsi" w:hAnsiTheme="minorHAnsi" w:cstheme="minorHAnsi"/>
          <w:color w:val="auto"/>
          <w:sz w:val="20"/>
          <w:lang w:eastAsia="en-GB"/>
        </w:rPr>
        <w:t xml:space="preserve"> going into Highways</w:t>
      </w:r>
      <w:r w:rsidR="000B7F0B" w:rsidRPr="00D745AB">
        <w:rPr>
          <w:rFonts w:asciiTheme="minorHAnsi" w:hAnsiTheme="minorHAnsi" w:cstheme="minorHAnsi"/>
          <w:color w:val="auto"/>
          <w:sz w:val="20"/>
          <w:lang w:eastAsia="en-GB"/>
        </w:rPr>
        <w:t xml:space="preserve"> in</w:t>
      </w:r>
      <w:r w:rsidRPr="00D745AB">
        <w:rPr>
          <w:rFonts w:asciiTheme="minorHAnsi" w:hAnsiTheme="minorHAnsi" w:cstheme="minorHAnsi"/>
          <w:color w:val="auto"/>
          <w:sz w:val="20"/>
          <w:lang w:eastAsia="en-GB"/>
        </w:rPr>
        <w:t>to</w:t>
      </w:r>
      <w:r w:rsidR="000B7F0B" w:rsidRPr="00D745AB">
        <w:rPr>
          <w:rFonts w:asciiTheme="minorHAnsi" w:hAnsiTheme="minorHAnsi" w:cstheme="minorHAnsi"/>
          <w:color w:val="auto"/>
          <w:sz w:val="20"/>
          <w:lang w:eastAsia="en-GB"/>
        </w:rPr>
        <w:t xml:space="preserve"> footpaths (maintenance)</w:t>
      </w:r>
      <w:r w:rsidRPr="00D745AB">
        <w:rPr>
          <w:rFonts w:asciiTheme="minorHAnsi" w:hAnsiTheme="minorHAnsi" w:cstheme="minorHAnsi"/>
          <w:color w:val="auto"/>
          <w:sz w:val="20"/>
          <w:lang w:eastAsia="en-GB"/>
        </w:rPr>
        <w:t xml:space="preserve">. He thought the project might be </w:t>
      </w:r>
      <w:r w:rsidR="001C4268">
        <w:rPr>
          <w:rFonts w:asciiTheme="minorHAnsi" w:hAnsiTheme="minorHAnsi" w:cstheme="minorHAnsi"/>
          <w:color w:val="auto"/>
          <w:sz w:val="20"/>
          <w:lang w:eastAsia="en-GB"/>
        </w:rPr>
        <w:t>beyond</w:t>
      </w:r>
      <w:r w:rsidRPr="00D745AB">
        <w:rPr>
          <w:rFonts w:asciiTheme="minorHAnsi" w:hAnsiTheme="minorHAnsi" w:cstheme="minorHAnsi"/>
          <w:color w:val="auto"/>
          <w:sz w:val="20"/>
          <w:lang w:eastAsia="en-GB"/>
        </w:rPr>
        <w:t xml:space="preserve"> the funds of the LHFIG but that it was still a good place to start</w:t>
      </w:r>
      <w:r w:rsidR="000B7F0B" w:rsidRPr="00D745AB">
        <w:rPr>
          <w:rFonts w:asciiTheme="minorHAnsi" w:hAnsiTheme="minorHAnsi" w:cstheme="minorHAnsi"/>
          <w:color w:val="auto"/>
          <w:sz w:val="20"/>
          <w:lang w:eastAsia="en-GB"/>
        </w:rPr>
        <w:t>.</w:t>
      </w:r>
    </w:p>
    <w:p w14:paraId="3F3F08B3" w14:textId="77777777" w:rsidR="00A412E8" w:rsidRPr="00D745AB" w:rsidRDefault="00A412E8" w:rsidP="0034175F">
      <w:pPr>
        <w:ind w:right="-46" w:firstLine="11"/>
        <w:rPr>
          <w:rFonts w:asciiTheme="minorHAnsi" w:hAnsiTheme="minorHAnsi" w:cstheme="minorHAnsi"/>
          <w:color w:val="auto"/>
          <w:sz w:val="20"/>
          <w:lang w:eastAsia="en-GB"/>
        </w:rPr>
      </w:pPr>
    </w:p>
    <w:p w14:paraId="15BB95A6" w14:textId="35B2FCDF" w:rsidR="00402C7F" w:rsidRPr="00A40D02" w:rsidRDefault="0058143A" w:rsidP="000E6683">
      <w:pPr>
        <w:rPr>
          <w:rFonts w:asciiTheme="minorHAnsi" w:hAnsiTheme="minorHAnsi" w:cstheme="minorHAnsi"/>
          <w:b/>
          <w:bCs/>
          <w:color w:val="auto"/>
          <w:sz w:val="20"/>
          <w:lang w:eastAsia="en-GB"/>
        </w:rPr>
      </w:pPr>
      <w:r w:rsidRPr="00A40D02">
        <w:rPr>
          <w:rFonts w:asciiTheme="minorHAnsi" w:hAnsiTheme="minorHAnsi" w:cstheme="minorHAnsi"/>
          <w:b/>
          <w:bCs/>
          <w:color w:val="auto"/>
          <w:sz w:val="20"/>
          <w:lang w:eastAsia="en-GB"/>
        </w:rPr>
        <w:t>Unitary C</w:t>
      </w:r>
      <w:r w:rsidR="00B169BE" w:rsidRPr="00A40D02">
        <w:rPr>
          <w:rFonts w:asciiTheme="minorHAnsi" w:hAnsiTheme="minorHAnsi" w:cstheme="minorHAnsi"/>
          <w:b/>
          <w:bCs/>
          <w:color w:val="auto"/>
          <w:sz w:val="20"/>
          <w:lang w:eastAsia="en-GB"/>
        </w:rPr>
        <w:t>ouncillor U</w:t>
      </w:r>
      <w:r w:rsidR="002E68F3" w:rsidRPr="00A40D02">
        <w:rPr>
          <w:rFonts w:asciiTheme="minorHAnsi" w:hAnsiTheme="minorHAnsi" w:cstheme="minorHAnsi"/>
          <w:b/>
          <w:bCs/>
          <w:color w:val="auto"/>
          <w:sz w:val="20"/>
          <w:lang w:eastAsia="en-GB"/>
        </w:rPr>
        <w:t>pdate</w:t>
      </w:r>
    </w:p>
    <w:p w14:paraId="4B422B66" w14:textId="4E1C230F" w:rsidR="000C698B" w:rsidRPr="00724A1A" w:rsidRDefault="00A40D02" w:rsidP="000C698B">
      <w:pPr>
        <w:ind w:right="-46" w:firstLine="11"/>
        <w:rPr>
          <w:rFonts w:asciiTheme="minorHAnsi" w:hAnsiTheme="minorHAnsi" w:cstheme="minorHAnsi"/>
          <w:color w:val="auto"/>
          <w:sz w:val="20"/>
        </w:rPr>
      </w:pPr>
      <w:r w:rsidRPr="003A3665">
        <w:rPr>
          <w:rFonts w:asciiTheme="minorHAnsi" w:hAnsiTheme="minorHAnsi" w:cstheme="minorHAnsi"/>
          <w:color w:val="auto"/>
          <w:sz w:val="20"/>
        </w:rPr>
        <w:t>Following</w:t>
      </w:r>
      <w:r w:rsidRPr="00A40D02">
        <w:rPr>
          <w:rFonts w:asciiTheme="minorHAnsi" w:hAnsiTheme="minorHAnsi" w:cstheme="minorHAnsi"/>
          <w:color w:val="auto"/>
          <w:sz w:val="20"/>
        </w:rPr>
        <w:t xml:space="preserve"> </w:t>
      </w:r>
      <w:r w:rsidR="00D745AB" w:rsidRPr="00A40D02">
        <w:rPr>
          <w:rFonts w:asciiTheme="minorHAnsi" w:hAnsiTheme="minorHAnsi" w:cstheme="minorHAnsi"/>
          <w:color w:val="auto"/>
          <w:sz w:val="20"/>
        </w:rPr>
        <w:t>the election results</w:t>
      </w:r>
      <w:r w:rsidRPr="003A3665">
        <w:rPr>
          <w:rFonts w:asciiTheme="minorHAnsi" w:hAnsiTheme="minorHAnsi" w:cstheme="minorHAnsi"/>
          <w:color w:val="auto"/>
          <w:sz w:val="20"/>
        </w:rPr>
        <w:t>,</w:t>
      </w:r>
      <w:r w:rsidR="00D745AB" w:rsidRPr="00A40D02">
        <w:rPr>
          <w:rFonts w:asciiTheme="minorHAnsi" w:hAnsiTheme="minorHAnsi" w:cstheme="minorHAnsi"/>
          <w:color w:val="auto"/>
          <w:sz w:val="20"/>
        </w:rPr>
        <w:t xml:space="preserve"> Cllr Greenman</w:t>
      </w:r>
      <w:r w:rsidRPr="003A3665">
        <w:rPr>
          <w:rFonts w:asciiTheme="minorHAnsi" w:hAnsiTheme="minorHAnsi" w:cstheme="minorHAnsi"/>
          <w:color w:val="auto"/>
          <w:sz w:val="20"/>
        </w:rPr>
        <w:t xml:space="preserve"> said that</w:t>
      </w:r>
      <w:r w:rsidR="00D745AB" w:rsidRPr="00A40D02">
        <w:rPr>
          <w:rFonts w:asciiTheme="minorHAnsi" w:hAnsiTheme="minorHAnsi" w:cstheme="minorHAnsi"/>
          <w:color w:val="auto"/>
          <w:sz w:val="20"/>
        </w:rPr>
        <w:t xml:space="preserve"> the </w:t>
      </w:r>
      <w:r w:rsidR="00402C7F" w:rsidRPr="00A40D02">
        <w:rPr>
          <w:rFonts w:asciiTheme="minorHAnsi" w:hAnsiTheme="minorHAnsi" w:cstheme="minorHAnsi"/>
          <w:color w:val="auto"/>
          <w:sz w:val="20"/>
        </w:rPr>
        <w:t>4-year</w:t>
      </w:r>
      <w:r w:rsidR="000C698B" w:rsidRPr="00A40D02">
        <w:rPr>
          <w:rFonts w:asciiTheme="minorHAnsi" w:hAnsiTheme="minorHAnsi" w:cstheme="minorHAnsi"/>
          <w:color w:val="auto"/>
          <w:sz w:val="20"/>
        </w:rPr>
        <w:t xml:space="preserve"> housing </w:t>
      </w:r>
      <w:r w:rsidRPr="00A40D02">
        <w:rPr>
          <w:rFonts w:asciiTheme="minorHAnsi" w:hAnsiTheme="minorHAnsi" w:cstheme="minorHAnsi"/>
          <w:color w:val="auto"/>
          <w:sz w:val="20"/>
        </w:rPr>
        <w:t xml:space="preserve">land </w:t>
      </w:r>
      <w:r w:rsidR="000C698B" w:rsidRPr="00A40D02">
        <w:rPr>
          <w:rFonts w:asciiTheme="minorHAnsi" w:hAnsiTheme="minorHAnsi" w:cstheme="minorHAnsi"/>
          <w:color w:val="auto"/>
          <w:sz w:val="20"/>
        </w:rPr>
        <w:t>supply</w:t>
      </w:r>
      <w:r w:rsidRPr="00A40D02">
        <w:rPr>
          <w:rFonts w:asciiTheme="minorHAnsi" w:hAnsiTheme="minorHAnsi" w:cstheme="minorHAnsi"/>
          <w:color w:val="auto"/>
          <w:sz w:val="20"/>
        </w:rPr>
        <w:t xml:space="preserve"> guidance could</w:t>
      </w:r>
      <w:r w:rsidR="000C698B" w:rsidRPr="00A40D02">
        <w:rPr>
          <w:rFonts w:asciiTheme="minorHAnsi" w:hAnsiTheme="minorHAnsi" w:cstheme="minorHAnsi"/>
          <w:color w:val="auto"/>
          <w:sz w:val="20"/>
        </w:rPr>
        <w:t xml:space="preserve"> be overturned. </w:t>
      </w:r>
      <w:r w:rsidR="00724A1A" w:rsidRPr="00A40D02">
        <w:rPr>
          <w:rFonts w:asciiTheme="minorHAnsi" w:hAnsiTheme="minorHAnsi" w:cstheme="minorHAnsi"/>
          <w:sz w:val="20"/>
        </w:rPr>
        <w:t>He also thought the new government’s</w:t>
      </w:r>
      <w:r w:rsidR="00724A1A" w:rsidRPr="00724A1A">
        <w:rPr>
          <w:rFonts w:asciiTheme="minorHAnsi" w:hAnsiTheme="minorHAnsi" w:cstheme="minorHAnsi"/>
          <w:sz w:val="20"/>
        </w:rPr>
        <w:t xml:space="preserve"> commitment to wind farms, of which there are none currently in Wiltshire, and to solar farms may mean any existing constraints on these energy sources are eased. </w:t>
      </w:r>
      <w:r w:rsidR="000C698B" w:rsidRPr="00724A1A">
        <w:rPr>
          <w:rFonts w:asciiTheme="minorHAnsi" w:hAnsiTheme="minorHAnsi" w:cstheme="minorHAnsi"/>
          <w:color w:val="auto"/>
          <w:sz w:val="20"/>
        </w:rPr>
        <w:t xml:space="preserve"> </w:t>
      </w:r>
      <w:r w:rsidR="00402C7F" w:rsidRPr="00724A1A">
        <w:rPr>
          <w:rFonts w:asciiTheme="minorHAnsi" w:hAnsiTheme="minorHAnsi" w:cstheme="minorHAnsi"/>
          <w:color w:val="auto"/>
          <w:sz w:val="20"/>
        </w:rPr>
        <w:t>Finally,</w:t>
      </w:r>
      <w:r w:rsidR="003D6637" w:rsidRPr="00724A1A">
        <w:rPr>
          <w:rFonts w:asciiTheme="minorHAnsi" w:hAnsiTheme="minorHAnsi" w:cstheme="minorHAnsi"/>
          <w:color w:val="auto"/>
          <w:sz w:val="20"/>
        </w:rPr>
        <w:t xml:space="preserve"> Wiltshire Council were being asked to deliver more g</w:t>
      </w:r>
      <w:r w:rsidR="000C698B" w:rsidRPr="00724A1A">
        <w:rPr>
          <w:rFonts w:asciiTheme="minorHAnsi" w:hAnsiTheme="minorHAnsi" w:cstheme="minorHAnsi"/>
          <w:color w:val="auto"/>
          <w:sz w:val="20"/>
        </w:rPr>
        <w:t xml:space="preserve">ypsy and </w:t>
      </w:r>
      <w:r w:rsidR="003D6637" w:rsidRPr="00724A1A">
        <w:rPr>
          <w:rFonts w:asciiTheme="minorHAnsi" w:hAnsiTheme="minorHAnsi" w:cstheme="minorHAnsi"/>
          <w:color w:val="auto"/>
          <w:sz w:val="20"/>
        </w:rPr>
        <w:t>traveller</w:t>
      </w:r>
      <w:r w:rsidR="000C698B" w:rsidRPr="00724A1A">
        <w:rPr>
          <w:rFonts w:asciiTheme="minorHAnsi" w:hAnsiTheme="minorHAnsi" w:cstheme="minorHAnsi"/>
          <w:color w:val="auto"/>
          <w:sz w:val="20"/>
        </w:rPr>
        <w:t xml:space="preserve"> sites </w:t>
      </w:r>
      <w:r w:rsidR="003D6637" w:rsidRPr="00724A1A">
        <w:rPr>
          <w:rFonts w:asciiTheme="minorHAnsi" w:hAnsiTheme="minorHAnsi" w:cstheme="minorHAnsi"/>
          <w:color w:val="auto"/>
          <w:sz w:val="20"/>
        </w:rPr>
        <w:t xml:space="preserve">across Wiltshire </w:t>
      </w:r>
      <w:r w:rsidR="000C698B" w:rsidRPr="00724A1A">
        <w:rPr>
          <w:rFonts w:asciiTheme="minorHAnsi" w:hAnsiTheme="minorHAnsi" w:cstheme="minorHAnsi"/>
          <w:color w:val="auto"/>
          <w:sz w:val="20"/>
        </w:rPr>
        <w:t>(79 yet to find)</w:t>
      </w:r>
      <w:r w:rsidR="003D6637" w:rsidRPr="00724A1A">
        <w:rPr>
          <w:rFonts w:asciiTheme="minorHAnsi" w:hAnsiTheme="minorHAnsi" w:cstheme="minorHAnsi"/>
          <w:color w:val="auto"/>
          <w:sz w:val="20"/>
        </w:rPr>
        <w:t xml:space="preserve">. He though this could impact North Wiltshire due to its </w:t>
      </w:r>
      <w:r w:rsidR="000C698B" w:rsidRPr="00724A1A">
        <w:rPr>
          <w:rFonts w:asciiTheme="minorHAnsi" w:hAnsiTheme="minorHAnsi" w:cstheme="minorHAnsi"/>
          <w:color w:val="auto"/>
          <w:sz w:val="20"/>
        </w:rPr>
        <w:t xml:space="preserve">proximity to </w:t>
      </w:r>
      <w:r w:rsidR="003D6637" w:rsidRPr="00724A1A">
        <w:rPr>
          <w:rFonts w:asciiTheme="minorHAnsi" w:hAnsiTheme="minorHAnsi" w:cstheme="minorHAnsi"/>
          <w:color w:val="auto"/>
          <w:sz w:val="20"/>
        </w:rPr>
        <w:t xml:space="preserve">the </w:t>
      </w:r>
      <w:r w:rsidR="000C698B" w:rsidRPr="00724A1A">
        <w:rPr>
          <w:rFonts w:asciiTheme="minorHAnsi" w:hAnsiTheme="minorHAnsi" w:cstheme="minorHAnsi"/>
          <w:color w:val="auto"/>
          <w:sz w:val="20"/>
        </w:rPr>
        <w:t>M4.</w:t>
      </w:r>
    </w:p>
    <w:p w14:paraId="3AF0C157" w14:textId="77777777" w:rsidR="009A3A1E" w:rsidRPr="008C650C" w:rsidRDefault="009A3A1E" w:rsidP="00AC7082">
      <w:pPr>
        <w:ind w:right="-46" w:firstLine="11"/>
        <w:rPr>
          <w:rFonts w:asciiTheme="minorHAnsi" w:hAnsiTheme="minorHAnsi" w:cstheme="minorHAnsi"/>
          <w:color w:val="FF0000"/>
          <w:sz w:val="20"/>
        </w:rPr>
      </w:pP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8930"/>
      </w:tblGrid>
      <w:tr w:rsidR="003D6637" w:rsidRPr="003D6637" w14:paraId="7C7AE8A6" w14:textId="77777777" w:rsidTr="00D061A8">
        <w:tc>
          <w:tcPr>
            <w:tcW w:w="851" w:type="dxa"/>
            <w:tcBorders>
              <w:top w:val="single" w:sz="4" w:space="0" w:color="auto"/>
              <w:left w:val="single" w:sz="4" w:space="0" w:color="auto"/>
              <w:bottom w:val="single" w:sz="4" w:space="0" w:color="auto"/>
              <w:right w:val="single" w:sz="4" w:space="0" w:color="auto"/>
            </w:tcBorders>
          </w:tcPr>
          <w:p w14:paraId="4E795AEF" w14:textId="5AE34735" w:rsidR="006E739D" w:rsidRPr="003D6637" w:rsidRDefault="00B10E77" w:rsidP="00B10E77">
            <w:pPr>
              <w:rPr>
                <w:rFonts w:asciiTheme="minorHAnsi" w:hAnsiTheme="minorHAnsi" w:cstheme="minorHAnsi"/>
                <w:b/>
                <w:color w:val="auto"/>
                <w:sz w:val="20"/>
              </w:rPr>
            </w:pPr>
            <w:r w:rsidRPr="003D6637">
              <w:rPr>
                <w:rFonts w:asciiTheme="minorHAnsi" w:hAnsiTheme="minorHAnsi" w:cstheme="minorHAnsi"/>
                <w:b/>
                <w:color w:val="auto"/>
                <w:sz w:val="20"/>
              </w:rPr>
              <w:t>0</w:t>
            </w:r>
            <w:r w:rsidR="00160C8E" w:rsidRPr="003D6637">
              <w:rPr>
                <w:rFonts w:asciiTheme="minorHAnsi" w:hAnsiTheme="minorHAnsi" w:cstheme="minorHAnsi"/>
                <w:b/>
                <w:color w:val="auto"/>
                <w:sz w:val="20"/>
              </w:rPr>
              <w:t>35</w:t>
            </w:r>
            <w:r w:rsidRPr="003D6637">
              <w:rPr>
                <w:rFonts w:asciiTheme="minorHAnsi" w:hAnsiTheme="minorHAnsi" w:cstheme="minorHAnsi"/>
                <w:b/>
                <w:color w:val="auto"/>
                <w:sz w:val="20"/>
              </w:rPr>
              <w:t>.24</w:t>
            </w:r>
          </w:p>
        </w:tc>
        <w:tc>
          <w:tcPr>
            <w:tcW w:w="8930" w:type="dxa"/>
            <w:tcBorders>
              <w:top w:val="single" w:sz="4" w:space="0" w:color="auto"/>
              <w:left w:val="single" w:sz="4" w:space="0" w:color="auto"/>
              <w:bottom w:val="single" w:sz="4" w:space="0" w:color="auto"/>
              <w:right w:val="single" w:sz="4" w:space="0" w:color="auto"/>
            </w:tcBorders>
          </w:tcPr>
          <w:p w14:paraId="48F763D6" w14:textId="0AE1EE57" w:rsidR="006E739D" w:rsidRPr="003D6637" w:rsidRDefault="006E739D" w:rsidP="00C3613A">
            <w:pPr>
              <w:rPr>
                <w:rFonts w:asciiTheme="minorHAnsi" w:hAnsiTheme="minorHAnsi" w:cstheme="minorHAnsi"/>
                <w:b/>
                <w:bCs/>
                <w:color w:val="auto"/>
                <w:sz w:val="20"/>
              </w:rPr>
            </w:pPr>
            <w:r w:rsidRPr="003D6637">
              <w:rPr>
                <w:rFonts w:asciiTheme="minorHAnsi" w:hAnsiTheme="minorHAnsi" w:cstheme="minorHAnsi"/>
                <w:b/>
                <w:bCs/>
                <w:color w:val="auto"/>
                <w:sz w:val="20"/>
              </w:rPr>
              <w:t xml:space="preserve">Apologies for absence  </w:t>
            </w:r>
          </w:p>
          <w:p w14:paraId="04D33D9C" w14:textId="77777777" w:rsidR="003D6637" w:rsidRPr="003D6637" w:rsidRDefault="003D6637" w:rsidP="00C3613A">
            <w:pPr>
              <w:rPr>
                <w:rFonts w:asciiTheme="minorHAnsi" w:hAnsiTheme="minorHAnsi" w:cstheme="minorHAnsi"/>
                <w:b/>
                <w:bCs/>
                <w:color w:val="auto"/>
                <w:sz w:val="20"/>
              </w:rPr>
            </w:pPr>
          </w:p>
          <w:p w14:paraId="14D001CE" w14:textId="77777777" w:rsidR="003D6637" w:rsidRPr="003D6637" w:rsidRDefault="003D6637" w:rsidP="003D6637">
            <w:pPr>
              <w:rPr>
                <w:rFonts w:asciiTheme="minorHAnsi" w:hAnsiTheme="minorHAnsi" w:cstheme="minorHAnsi"/>
                <w:color w:val="auto"/>
                <w:sz w:val="20"/>
              </w:rPr>
            </w:pPr>
            <w:r w:rsidRPr="003D6637">
              <w:rPr>
                <w:rFonts w:asciiTheme="minorHAnsi" w:hAnsiTheme="minorHAnsi" w:cstheme="minorHAnsi"/>
                <w:color w:val="auto"/>
                <w:sz w:val="20"/>
              </w:rPr>
              <w:t>In Cllr Lawer’s absence, the meeting was Chaired by Cllr Watson (Vice-Chair)</w:t>
            </w:r>
          </w:p>
          <w:p w14:paraId="1234F60D" w14:textId="77777777" w:rsidR="003D6637" w:rsidRPr="003D6637" w:rsidRDefault="003D6637" w:rsidP="00C3613A">
            <w:pPr>
              <w:rPr>
                <w:rFonts w:asciiTheme="minorHAnsi" w:hAnsiTheme="minorHAnsi" w:cstheme="minorHAnsi"/>
                <w:color w:val="auto"/>
                <w:sz w:val="20"/>
              </w:rPr>
            </w:pPr>
          </w:p>
          <w:p w14:paraId="460D9F7D" w14:textId="07C044E6" w:rsidR="00D514C6" w:rsidRPr="003D6637" w:rsidRDefault="00D514C6" w:rsidP="00D514C6">
            <w:pPr>
              <w:rPr>
                <w:rFonts w:asciiTheme="minorHAnsi" w:hAnsiTheme="minorHAnsi" w:cstheme="minorHAnsi"/>
                <w:color w:val="auto"/>
                <w:sz w:val="20"/>
              </w:rPr>
            </w:pPr>
            <w:r w:rsidRPr="003D6637">
              <w:rPr>
                <w:rFonts w:asciiTheme="minorHAnsi" w:hAnsiTheme="minorHAnsi" w:cstheme="minorHAnsi"/>
                <w:color w:val="auto"/>
                <w:sz w:val="20"/>
              </w:rPr>
              <w:t xml:space="preserve">Apologies for absence were received from </w:t>
            </w:r>
            <w:r w:rsidR="00160C8E" w:rsidRPr="003D6637">
              <w:rPr>
                <w:rFonts w:asciiTheme="minorHAnsi" w:hAnsiTheme="minorHAnsi" w:cstheme="minorHAnsi"/>
                <w:color w:val="auto"/>
                <w:sz w:val="20"/>
              </w:rPr>
              <w:t>Cllr Lawer (holiday abroad)</w:t>
            </w:r>
            <w:r w:rsidR="003D6637" w:rsidRPr="003D6637">
              <w:rPr>
                <w:rFonts w:asciiTheme="minorHAnsi" w:hAnsiTheme="minorHAnsi" w:cstheme="minorHAnsi"/>
                <w:color w:val="auto"/>
                <w:sz w:val="20"/>
              </w:rPr>
              <w:t xml:space="preserve"> and</w:t>
            </w:r>
            <w:r w:rsidR="00895808" w:rsidRPr="003D6637">
              <w:rPr>
                <w:rFonts w:asciiTheme="minorHAnsi" w:hAnsiTheme="minorHAnsi" w:cstheme="minorHAnsi"/>
                <w:color w:val="auto"/>
                <w:sz w:val="20"/>
              </w:rPr>
              <w:t xml:space="preserve"> Cllr. Sue Pattemore (</w:t>
            </w:r>
            <w:r w:rsidR="003D6637" w:rsidRPr="003D6637">
              <w:rPr>
                <w:rFonts w:asciiTheme="minorHAnsi" w:hAnsiTheme="minorHAnsi" w:cstheme="minorHAnsi"/>
                <w:color w:val="auto"/>
                <w:sz w:val="20"/>
              </w:rPr>
              <w:t>s</w:t>
            </w:r>
            <w:r w:rsidR="00895808" w:rsidRPr="003D6637">
              <w:rPr>
                <w:rFonts w:asciiTheme="minorHAnsi" w:hAnsiTheme="minorHAnsi" w:cstheme="minorHAnsi"/>
                <w:color w:val="auto"/>
                <w:sz w:val="20"/>
              </w:rPr>
              <w:t>ick</w:t>
            </w:r>
            <w:r w:rsidR="003D6637" w:rsidRPr="003D6637">
              <w:rPr>
                <w:rFonts w:asciiTheme="minorHAnsi" w:hAnsiTheme="minorHAnsi" w:cstheme="minorHAnsi"/>
                <w:color w:val="auto"/>
                <w:sz w:val="20"/>
              </w:rPr>
              <w:t>ness</w:t>
            </w:r>
            <w:r w:rsidR="00895808" w:rsidRPr="003D6637">
              <w:rPr>
                <w:rFonts w:asciiTheme="minorHAnsi" w:hAnsiTheme="minorHAnsi" w:cstheme="minorHAnsi"/>
                <w:color w:val="auto"/>
                <w:sz w:val="20"/>
              </w:rPr>
              <w:t>)</w:t>
            </w:r>
          </w:p>
          <w:p w14:paraId="417102FD" w14:textId="77777777" w:rsidR="003D6637" w:rsidRPr="003D6637" w:rsidRDefault="003D6637" w:rsidP="00061C14">
            <w:pPr>
              <w:rPr>
                <w:rFonts w:asciiTheme="minorHAnsi" w:hAnsiTheme="minorHAnsi" w:cstheme="minorHAnsi"/>
                <w:color w:val="auto"/>
                <w:sz w:val="20"/>
              </w:rPr>
            </w:pPr>
          </w:p>
          <w:p w14:paraId="54DA98EE" w14:textId="61343299" w:rsidR="00080C94" w:rsidRPr="003D6637" w:rsidRDefault="00D514C6" w:rsidP="00061C14">
            <w:pPr>
              <w:rPr>
                <w:rFonts w:asciiTheme="minorHAnsi" w:hAnsiTheme="minorHAnsi" w:cstheme="minorHAnsi"/>
                <w:color w:val="auto"/>
                <w:sz w:val="20"/>
              </w:rPr>
            </w:pPr>
            <w:r w:rsidRPr="003D6637">
              <w:rPr>
                <w:rFonts w:asciiTheme="minorHAnsi" w:hAnsiTheme="minorHAnsi" w:cstheme="minorHAnsi"/>
                <w:color w:val="auto"/>
                <w:sz w:val="20"/>
              </w:rPr>
              <w:t xml:space="preserve">On a proposal from </w:t>
            </w:r>
            <w:r w:rsidR="00160C8E" w:rsidRPr="003D6637">
              <w:rPr>
                <w:rFonts w:asciiTheme="minorHAnsi" w:hAnsiTheme="minorHAnsi" w:cstheme="minorHAnsi"/>
                <w:color w:val="auto"/>
                <w:sz w:val="20"/>
              </w:rPr>
              <w:t xml:space="preserve">Cllr </w:t>
            </w:r>
            <w:r w:rsidR="003D6637" w:rsidRPr="003D6637">
              <w:rPr>
                <w:rFonts w:asciiTheme="minorHAnsi" w:hAnsiTheme="minorHAnsi" w:cstheme="minorHAnsi"/>
                <w:color w:val="auto"/>
                <w:sz w:val="20"/>
              </w:rPr>
              <w:t>Armor</w:t>
            </w:r>
            <w:r w:rsidRPr="003D6637">
              <w:rPr>
                <w:rFonts w:asciiTheme="minorHAnsi" w:hAnsiTheme="minorHAnsi" w:cstheme="minorHAnsi"/>
                <w:color w:val="auto"/>
                <w:sz w:val="20"/>
              </w:rPr>
              <w:t xml:space="preserve">, seconded by </w:t>
            </w:r>
            <w:r w:rsidR="00160C8E" w:rsidRPr="003D6637">
              <w:rPr>
                <w:rFonts w:asciiTheme="minorHAnsi" w:hAnsiTheme="minorHAnsi" w:cstheme="minorHAnsi"/>
                <w:color w:val="auto"/>
                <w:sz w:val="20"/>
              </w:rPr>
              <w:t xml:space="preserve">Cllr </w:t>
            </w:r>
            <w:r w:rsidR="003D6637" w:rsidRPr="003D6637">
              <w:rPr>
                <w:rFonts w:asciiTheme="minorHAnsi" w:hAnsiTheme="minorHAnsi" w:cstheme="minorHAnsi"/>
                <w:color w:val="auto"/>
                <w:sz w:val="20"/>
              </w:rPr>
              <w:t>Reynolds</w:t>
            </w:r>
            <w:r w:rsidRPr="003D6637">
              <w:rPr>
                <w:rFonts w:asciiTheme="minorHAnsi" w:hAnsiTheme="minorHAnsi" w:cstheme="minorHAnsi"/>
                <w:color w:val="auto"/>
                <w:sz w:val="20"/>
              </w:rPr>
              <w:t xml:space="preserve">, </w:t>
            </w:r>
            <w:r w:rsidRPr="003D6637">
              <w:rPr>
                <w:rFonts w:asciiTheme="minorHAnsi" w:hAnsiTheme="minorHAnsi" w:cstheme="minorHAnsi"/>
                <w:b/>
                <w:bCs/>
                <w:color w:val="auto"/>
                <w:sz w:val="20"/>
              </w:rPr>
              <w:t>IT WAS RESOLVED</w:t>
            </w:r>
            <w:r w:rsidRPr="003D6637">
              <w:rPr>
                <w:rFonts w:asciiTheme="minorHAnsi" w:hAnsiTheme="minorHAnsi" w:cstheme="minorHAnsi"/>
                <w:color w:val="auto"/>
                <w:sz w:val="20"/>
              </w:rPr>
              <w:t xml:space="preserve"> to accept </w:t>
            </w:r>
            <w:r w:rsidR="009D1CF0" w:rsidRPr="003D6637">
              <w:rPr>
                <w:rFonts w:asciiTheme="minorHAnsi" w:hAnsiTheme="minorHAnsi" w:cstheme="minorHAnsi"/>
                <w:color w:val="auto"/>
                <w:sz w:val="20"/>
              </w:rPr>
              <w:t xml:space="preserve">the councillors’ </w:t>
            </w:r>
            <w:r w:rsidRPr="003D6637">
              <w:rPr>
                <w:rFonts w:asciiTheme="minorHAnsi" w:hAnsiTheme="minorHAnsi" w:cstheme="minorHAnsi"/>
                <w:color w:val="auto"/>
                <w:sz w:val="20"/>
              </w:rPr>
              <w:t>apologies.</w:t>
            </w:r>
            <w:r w:rsidR="0034175F" w:rsidRPr="003D6637">
              <w:rPr>
                <w:rFonts w:asciiTheme="minorHAnsi" w:hAnsiTheme="minorHAnsi" w:cstheme="minorHAnsi"/>
                <w:color w:val="auto"/>
                <w:sz w:val="20"/>
              </w:rPr>
              <w:t xml:space="preserve"> </w:t>
            </w:r>
          </w:p>
          <w:p w14:paraId="7C12E8D3" w14:textId="56370A6A" w:rsidR="00061C14" w:rsidRPr="003D6637" w:rsidRDefault="00061C14" w:rsidP="003D6637">
            <w:pPr>
              <w:rPr>
                <w:rFonts w:asciiTheme="minorHAnsi" w:hAnsiTheme="minorHAnsi" w:cstheme="minorHAnsi"/>
                <w:color w:val="auto"/>
                <w:sz w:val="20"/>
              </w:rPr>
            </w:pPr>
          </w:p>
        </w:tc>
      </w:tr>
      <w:tr w:rsidR="00B10E77" w:rsidRPr="008C650C" w14:paraId="0A57477F" w14:textId="77777777" w:rsidTr="00D061A8">
        <w:tc>
          <w:tcPr>
            <w:tcW w:w="851" w:type="dxa"/>
            <w:tcBorders>
              <w:top w:val="single" w:sz="4" w:space="0" w:color="auto"/>
              <w:left w:val="single" w:sz="4" w:space="0" w:color="auto"/>
              <w:bottom w:val="single" w:sz="4" w:space="0" w:color="auto"/>
              <w:right w:val="single" w:sz="4" w:space="0" w:color="auto"/>
            </w:tcBorders>
          </w:tcPr>
          <w:p w14:paraId="33C39A0B" w14:textId="02B04633" w:rsidR="00044FD5" w:rsidRPr="008C650C" w:rsidRDefault="00B10E77" w:rsidP="0089267D">
            <w:pPr>
              <w:rPr>
                <w:rFonts w:asciiTheme="minorHAnsi" w:hAnsiTheme="minorHAnsi" w:cstheme="minorHAnsi"/>
                <w:b/>
                <w:color w:val="auto"/>
                <w:sz w:val="20"/>
              </w:rPr>
            </w:pPr>
            <w:r w:rsidRPr="008C650C">
              <w:rPr>
                <w:rFonts w:asciiTheme="minorHAnsi" w:hAnsiTheme="minorHAnsi" w:cstheme="minorHAnsi"/>
                <w:b/>
                <w:color w:val="auto"/>
                <w:sz w:val="20"/>
              </w:rPr>
              <w:t>0</w:t>
            </w:r>
            <w:r w:rsidR="00160C8E" w:rsidRPr="008C650C">
              <w:rPr>
                <w:rFonts w:asciiTheme="minorHAnsi" w:hAnsiTheme="minorHAnsi" w:cstheme="minorHAnsi"/>
                <w:b/>
                <w:color w:val="auto"/>
                <w:sz w:val="20"/>
              </w:rPr>
              <w:t>36</w:t>
            </w:r>
            <w:r w:rsidRPr="008C650C">
              <w:rPr>
                <w:rFonts w:asciiTheme="minorHAnsi" w:hAnsiTheme="minorHAnsi" w:cstheme="minorHAnsi"/>
                <w:b/>
                <w:color w:val="auto"/>
                <w:sz w:val="20"/>
              </w:rPr>
              <w:t>.24</w:t>
            </w:r>
          </w:p>
        </w:tc>
        <w:tc>
          <w:tcPr>
            <w:tcW w:w="8930" w:type="dxa"/>
            <w:tcBorders>
              <w:top w:val="single" w:sz="4" w:space="0" w:color="auto"/>
              <w:left w:val="single" w:sz="4" w:space="0" w:color="auto"/>
              <w:bottom w:val="single" w:sz="4" w:space="0" w:color="auto"/>
              <w:right w:val="single" w:sz="4" w:space="0" w:color="auto"/>
            </w:tcBorders>
          </w:tcPr>
          <w:p w14:paraId="7D8E4F8D" w14:textId="381CE470" w:rsidR="00044FD5" w:rsidRPr="008C650C" w:rsidRDefault="00044FD5" w:rsidP="00160C8E">
            <w:pPr>
              <w:rPr>
                <w:rFonts w:asciiTheme="minorHAnsi" w:hAnsiTheme="minorHAnsi" w:cstheme="minorHAnsi"/>
                <w:bCs/>
                <w:color w:val="auto"/>
                <w:sz w:val="20"/>
              </w:rPr>
            </w:pPr>
            <w:r w:rsidRPr="008C650C">
              <w:rPr>
                <w:rFonts w:asciiTheme="minorHAnsi" w:hAnsiTheme="minorHAnsi" w:cstheme="minorHAnsi"/>
                <w:b/>
                <w:bCs/>
                <w:color w:val="auto"/>
                <w:sz w:val="20"/>
              </w:rPr>
              <w:t>Declarations of Interest</w:t>
            </w:r>
            <w:r w:rsidR="00A5415C" w:rsidRPr="008C650C">
              <w:rPr>
                <w:rFonts w:asciiTheme="minorHAnsi" w:hAnsiTheme="minorHAnsi" w:cstheme="minorHAnsi"/>
                <w:b/>
                <w:bCs/>
                <w:color w:val="auto"/>
                <w:sz w:val="20"/>
              </w:rPr>
              <w:t>:</w:t>
            </w:r>
            <w:r w:rsidRPr="008C650C">
              <w:rPr>
                <w:rFonts w:asciiTheme="minorHAnsi" w:hAnsiTheme="minorHAnsi" w:cstheme="minorHAnsi"/>
                <w:b/>
                <w:bCs/>
                <w:color w:val="auto"/>
                <w:sz w:val="20"/>
              </w:rPr>
              <w:t xml:space="preserve"> </w:t>
            </w:r>
            <w:r w:rsidRPr="008C650C">
              <w:rPr>
                <w:rFonts w:asciiTheme="minorHAnsi" w:hAnsiTheme="minorHAnsi" w:cstheme="minorHAnsi"/>
                <w:bCs/>
                <w:color w:val="auto"/>
                <w:sz w:val="20"/>
              </w:rPr>
              <w:t>In accordance with S31 of the Localism Act 2011 and the Parish Council’s adopted Standing Orders – To receive declarations of any pecuniary or non-pecuniary interests in respect of any item contained in this Agenda</w:t>
            </w:r>
            <w:r w:rsidR="00DB23BE" w:rsidRPr="008C650C">
              <w:rPr>
                <w:rFonts w:asciiTheme="minorHAnsi" w:hAnsiTheme="minorHAnsi" w:cstheme="minorHAnsi"/>
                <w:bCs/>
                <w:color w:val="auto"/>
                <w:sz w:val="20"/>
              </w:rPr>
              <w:t>.</w:t>
            </w:r>
            <w:r w:rsidR="00061C14" w:rsidRPr="008C650C">
              <w:rPr>
                <w:rFonts w:asciiTheme="minorHAnsi" w:hAnsiTheme="minorHAnsi" w:cstheme="minorHAnsi"/>
                <w:bCs/>
                <w:color w:val="auto"/>
                <w:sz w:val="20"/>
              </w:rPr>
              <w:t xml:space="preserve"> </w:t>
            </w:r>
            <w:r w:rsidR="00975C4F" w:rsidRPr="008C650C">
              <w:rPr>
                <w:rFonts w:asciiTheme="minorHAnsi" w:hAnsiTheme="minorHAnsi" w:cstheme="minorHAnsi"/>
                <w:bCs/>
                <w:color w:val="auto"/>
                <w:sz w:val="20"/>
              </w:rPr>
              <w:t xml:space="preserve"> </w:t>
            </w:r>
            <w:r w:rsidR="003D6637">
              <w:rPr>
                <w:rFonts w:asciiTheme="minorHAnsi" w:hAnsiTheme="minorHAnsi" w:cstheme="minorHAnsi"/>
                <w:bCs/>
                <w:color w:val="auto"/>
                <w:sz w:val="20"/>
              </w:rPr>
              <w:t>There were no declarations of interest.</w:t>
            </w:r>
          </w:p>
          <w:p w14:paraId="71F97701" w14:textId="561C746E" w:rsidR="00160C8E" w:rsidRPr="008C650C" w:rsidRDefault="00160C8E" w:rsidP="00160C8E">
            <w:pPr>
              <w:rPr>
                <w:rFonts w:asciiTheme="minorHAnsi" w:hAnsiTheme="minorHAnsi" w:cstheme="minorHAnsi"/>
                <w:b/>
                <w:bCs/>
                <w:color w:val="auto"/>
                <w:sz w:val="20"/>
              </w:rPr>
            </w:pPr>
          </w:p>
        </w:tc>
      </w:tr>
      <w:tr w:rsidR="00402C7F" w:rsidRPr="00402C7F" w14:paraId="7AC8C125" w14:textId="77777777" w:rsidTr="00D061A8">
        <w:tc>
          <w:tcPr>
            <w:tcW w:w="851" w:type="dxa"/>
            <w:tcBorders>
              <w:top w:val="single" w:sz="4" w:space="0" w:color="auto"/>
              <w:left w:val="single" w:sz="4" w:space="0" w:color="auto"/>
              <w:bottom w:val="single" w:sz="4" w:space="0" w:color="auto"/>
              <w:right w:val="single" w:sz="4" w:space="0" w:color="auto"/>
            </w:tcBorders>
          </w:tcPr>
          <w:p w14:paraId="65FBF034" w14:textId="59327CC6" w:rsidR="0023315B" w:rsidRPr="00402C7F" w:rsidRDefault="00B10E77" w:rsidP="0094197D">
            <w:pPr>
              <w:rPr>
                <w:rFonts w:asciiTheme="minorHAnsi" w:hAnsiTheme="minorHAnsi" w:cstheme="minorHAnsi"/>
                <w:b/>
                <w:color w:val="auto"/>
                <w:sz w:val="20"/>
              </w:rPr>
            </w:pPr>
            <w:r w:rsidRPr="00402C7F">
              <w:rPr>
                <w:rFonts w:asciiTheme="minorHAnsi" w:hAnsiTheme="minorHAnsi" w:cstheme="minorHAnsi"/>
                <w:b/>
                <w:color w:val="auto"/>
                <w:sz w:val="20"/>
              </w:rPr>
              <w:t>0</w:t>
            </w:r>
            <w:r w:rsidR="00160C8E" w:rsidRPr="00402C7F">
              <w:rPr>
                <w:rFonts w:asciiTheme="minorHAnsi" w:hAnsiTheme="minorHAnsi" w:cstheme="minorHAnsi"/>
                <w:b/>
                <w:color w:val="auto"/>
                <w:sz w:val="20"/>
              </w:rPr>
              <w:t>37</w:t>
            </w:r>
            <w:r w:rsidRPr="00402C7F">
              <w:rPr>
                <w:rFonts w:asciiTheme="minorHAnsi" w:hAnsiTheme="minorHAnsi" w:cstheme="minorHAnsi"/>
                <w:b/>
                <w:color w:val="auto"/>
                <w:sz w:val="20"/>
              </w:rPr>
              <w:t>.24</w:t>
            </w:r>
          </w:p>
          <w:p w14:paraId="4D78302F" w14:textId="37557F28" w:rsidR="00143222" w:rsidRPr="00402C7F" w:rsidRDefault="00143222" w:rsidP="0094197D">
            <w:pPr>
              <w:rPr>
                <w:rFonts w:asciiTheme="minorHAnsi" w:hAnsiTheme="minorHAnsi" w:cstheme="minorHAnsi"/>
                <w:b/>
                <w:color w:val="auto"/>
                <w:sz w:val="20"/>
              </w:rPr>
            </w:pPr>
          </w:p>
        </w:tc>
        <w:tc>
          <w:tcPr>
            <w:tcW w:w="8930" w:type="dxa"/>
            <w:tcBorders>
              <w:top w:val="single" w:sz="4" w:space="0" w:color="auto"/>
              <w:left w:val="single" w:sz="4" w:space="0" w:color="auto"/>
              <w:bottom w:val="single" w:sz="4" w:space="0" w:color="auto"/>
              <w:right w:val="single" w:sz="4" w:space="0" w:color="auto"/>
            </w:tcBorders>
          </w:tcPr>
          <w:p w14:paraId="6E843B18" w14:textId="063F095E" w:rsidR="006A3DD1" w:rsidRPr="00402C7F" w:rsidRDefault="00044FD5" w:rsidP="00A5415C">
            <w:pPr>
              <w:spacing w:line="256" w:lineRule="auto"/>
              <w:rPr>
                <w:rFonts w:asciiTheme="minorHAnsi" w:hAnsiTheme="minorHAnsi" w:cstheme="minorHAnsi"/>
                <w:b/>
                <w:bCs/>
                <w:color w:val="auto"/>
                <w:sz w:val="20"/>
              </w:rPr>
            </w:pPr>
            <w:r w:rsidRPr="00402C7F">
              <w:rPr>
                <w:rFonts w:asciiTheme="minorHAnsi" w:hAnsiTheme="minorHAnsi" w:cstheme="minorHAnsi"/>
                <w:b/>
                <w:bCs/>
                <w:color w:val="auto"/>
                <w:sz w:val="20"/>
              </w:rPr>
              <w:t xml:space="preserve">Minutes – To approve </w:t>
            </w:r>
            <w:r w:rsidR="00871C14" w:rsidRPr="00402C7F">
              <w:rPr>
                <w:rFonts w:asciiTheme="minorHAnsi" w:hAnsiTheme="minorHAnsi" w:cstheme="minorHAnsi"/>
                <w:b/>
                <w:bCs/>
                <w:color w:val="auto"/>
                <w:sz w:val="20"/>
              </w:rPr>
              <w:t xml:space="preserve">revised </w:t>
            </w:r>
            <w:r w:rsidRPr="00402C7F">
              <w:rPr>
                <w:rFonts w:asciiTheme="minorHAnsi" w:hAnsiTheme="minorHAnsi" w:cstheme="minorHAnsi"/>
                <w:b/>
                <w:bCs/>
                <w:color w:val="auto"/>
                <w:sz w:val="20"/>
              </w:rPr>
              <w:t>minutes of</w:t>
            </w:r>
            <w:r w:rsidR="00A5415C" w:rsidRPr="00402C7F">
              <w:rPr>
                <w:rFonts w:asciiTheme="minorHAnsi" w:hAnsiTheme="minorHAnsi" w:cstheme="minorHAnsi"/>
                <w:b/>
                <w:bCs/>
                <w:color w:val="auto"/>
                <w:sz w:val="20"/>
              </w:rPr>
              <w:t xml:space="preserve"> the </w:t>
            </w:r>
            <w:r w:rsidR="00B10E77" w:rsidRPr="00402C7F">
              <w:rPr>
                <w:rFonts w:asciiTheme="minorHAnsi" w:hAnsiTheme="minorHAnsi" w:cstheme="minorHAnsi"/>
                <w:b/>
                <w:bCs/>
                <w:color w:val="auto"/>
                <w:sz w:val="20"/>
              </w:rPr>
              <w:t xml:space="preserve">Annual Meeting of the </w:t>
            </w:r>
            <w:r w:rsidRPr="00402C7F">
              <w:rPr>
                <w:rFonts w:asciiTheme="minorHAnsi" w:hAnsiTheme="minorHAnsi" w:cstheme="minorHAnsi"/>
                <w:b/>
                <w:bCs/>
                <w:color w:val="auto"/>
                <w:sz w:val="20"/>
              </w:rPr>
              <w:t xml:space="preserve">Parish Council </w:t>
            </w:r>
            <w:r w:rsidR="00C129AC" w:rsidRPr="00402C7F">
              <w:rPr>
                <w:rFonts w:asciiTheme="minorHAnsi" w:hAnsiTheme="minorHAnsi" w:cstheme="minorHAnsi"/>
                <w:b/>
                <w:bCs/>
                <w:color w:val="auto"/>
                <w:sz w:val="20"/>
              </w:rPr>
              <w:t xml:space="preserve">meeting </w:t>
            </w:r>
            <w:r w:rsidRPr="00402C7F">
              <w:rPr>
                <w:rFonts w:asciiTheme="minorHAnsi" w:hAnsiTheme="minorHAnsi" w:cstheme="minorHAnsi"/>
                <w:b/>
                <w:bCs/>
                <w:color w:val="auto"/>
                <w:sz w:val="20"/>
              </w:rPr>
              <w:t xml:space="preserve">held on </w:t>
            </w:r>
            <w:r w:rsidR="00D52E3E" w:rsidRPr="00402C7F">
              <w:rPr>
                <w:rFonts w:asciiTheme="minorHAnsi" w:hAnsiTheme="minorHAnsi" w:cstheme="minorHAnsi"/>
                <w:b/>
                <w:bCs/>
                <w:color w:val="auto"/>
                <w:sz w:val="20"/>
              </w:rPr>
              <w:t>10 June</w:t>
            </w:r>
            <w:r w:rsidR="00871C14" w:rsidRPr="00402C7F">
              <w:rPr>
                <w:rFonts w:asciiTheme="minorHAnsi" w:hAnsiTheme="minorHAnsi" w:cstheme="minorHAnsi"/>
                <w:b/>
                <w:bCs/>
                <w:color w:val="auto"/>
                <w:sz w:val="20"/>
              </w:rPr>
              <w:t xml:space="preserve"> 2024</w:t>
            </w:r>
            <w:r w:rsidR="00A5415C" w:rsidRPr="00402C7F">
              <w:rPr>
                <w:rFonts w:asciiTheme="minorHAnsi" w:hAnsiTheme="minorHAnsi" w:cstheme="minorHAnsi"/>
                <w:b/>
                <w:bCs/>
                <w:color w:val="auto"/>
                <w:sz w:val="20"/>
              </w:rPr>
              <w:t xml:space="preserve"> </w:t>
            </w:r>
          </w:p>
          <w:p w14:paraId="336B6EF6" w14:textId="04646D53" w:rsidR="00D52E3E" w:rsidRPr="00402C7F" w:rsidRDefault="003D6637" w:rsidP="00D52E3E">
            <w:pPr>
              <w:spacing w:line="256" w:lineRule="auto"/>
              <w:rPr>
                <w:rFonts w:asciiTheme="minorHAnsi" w:hAnsiTheme="minorHAnsi" w:cstheme="minorHAnsi"/>
                <w:color w:val="auto"/>
                <w:sz w:val="20"/>
              </w:rPr>
            </w:pPr>
            <w:r w:rsidRPr="00402C7F">
              <w:rPr>
                <w:rFonts w:asciiTheme="minorHAnsi" w:hAnsiTheme="minorHAnsi" w:cstheme="minorHAnsi"/>
                <w:color w:val="auto"/>
                <w:sz w:val="20"/>
              </w:rPr>
              <w:t xml:space="preserve">Following circulation of the draft minutes, a change had been proposed by the Responsible Financial Officer </w:t>
            </w:r>
            <w:r w:rsidR="00D52E3E" w:rsidRPr="00402C7F">
              <w:rPr>
                <w:rFonts w:asciiTheme="minorHAnsi" w:hAnsiTheme="minorHAnsi" w:cstheme="minorHAnsi"/>
                <w:color w:val="auto"/>
                <w:sz w:val="20"/>
              </w:rPr>
              <w:t xml:space="preserve">to Minute </w:t>
            </w:r>
            <w:r w:rsidR="00D52E3E" w:rsidRPr="00402C7F">
              <w:rPr>
                <w:rFonts w:ascii="Calibri" w:hAnsi="Calibri" w:cs="Calibri"/>
                <w:color w:val="auto"/>
                <w:sz w:val="20"/>
              </w:rPr>
              <w:t>031.24a</w:t>
            </w:r>
            <w:r w:rsidRPr="00402C7F">
              <w:rPr>
                <w:rFonts w:ascii="Calibri" w:hAnsi="Calibri" w:cs="Calibri"/>
                <w:color w:val="auto"/>
                <w:sz w:val="20"/>
              </w:rPr>
              <w:t>. The r</w:t>
            </w:r>
            <w:r w:rsidR="00D52E3E" w:rsidRPr="00402C7F">
              <w:rPr>
                <w:rFonts w:ascii="Calibri" w:hAnsi="Calibri" w:cs="Calibri"/>
                <w:color w:val="auto"/>
                <w:sz w:val="20"/>
              </w:rPr>
              <w:t xml:space="preserve">esolution to add </w:t>
            </w:r>
            <w:r w:rsidRPr="00402C7F">
              <w:rPr>
                <w:rFonts w:ascii="Calibri" w:hAnsi="Calibri" w:cs="Calibri"/>
                <w:color w:val="auto"/>
                <w:sz w:val="20"/>
              </w:rPr>
              <w:t xml:space="preserve">the </w:t>
            </w:r>
            <w:r w:rsidR="00D52E3E" w:rsidRPr="00402C7F">
              <w:rPr>
                <w:rFonts w:ascii="Calibri" w:hAnsi="Calibri" w:cs="Calibri"/>
                <w:color w:val="auto"/>
                <w:sz w:val="20"/>
              </w:rPr>
              <w:t>RFO to SLCC membership sa</w:t>
            </w:r>
            <w:r w:rsidRPr="00402C7F">
              <w:rPr>
                <w:rFonts w:ascii="Calibri" w:hAnsi="Calibri" w:cs="Calibri"/>
                <w:color w:val="auto"/>
                <w:sz w:val="20"/>
              </w:rPr>
              <w:t>id</w:t>
            </w:r>
            <w:r w:rsidR="00D52E3E" w:rsidRPr="00402C7F">
              <w:rPr>
                <w:rFonts w:ascii="Calibri" w:hAnsi="Calibri" w:cs="Calibri"/>
                <w:color w:val="auto"/>
                <w:sz w:val="20"/>
              </w:rPr>
              <w:t xml:space="preserve"> it </w:t>
            </w:r>
            <w:r w:rsidRPr="00402C7F">
              <w:rPr>
                <w:rFonts w:ascii="Calibri" w:hAnsi="Calibri" w:cs="Calibri"/>
                <w:color w:val="auto"/>
                <w:sz w:val="20"/>
              </w:rPr>
              <w:t>had been</w:t>
            </w:r>
            <w:r w:rsidR="00D52E3E" w:rsidRPr="00402C7F">
              <w:rPr>
                <w:rFonts w:ascii="Calibri" w:hAnsi="Calibri" w:cs="Calibri"/>
                <w:color w:val="auto"/>
                <w:sz w:val="20"/>
              </w:rPr>
              <w:t xml:space="preserve"> resolved retrospectively to approve the memberships. </w:t>
            </w:r>
            <w:r w:rsidRPr="00402C7F">
              <w:rPr>
                <w:rFonts w:ascii="Calibri" w:hAnsi="Calibri" w:cs="Calibri"/>
                <w:color w:val="auto"/>
                <w:sz w:val="20"/>
              </w:rPr>
              <w:t>He proposed that it s</w:t>
            </w:r>
            <w:r w:rsidR="00D52E3E" w:rsidRPr="00402C7F">
              <w:rPr>
                <w:rFonts w:ascii="Calibri" w:hAnsi="Calibri" w:cs="Calibri"/>
                <w:color w:val="auto"/>
                <w:sz w:val="20"/>
              </w:rPr>
              <w:t>hould say: </w:t>
            </w:r>
            <w:r w:rsidR="00D52E3E" w:rsidRPr="00402C7F">
              <w:rPr>
                <w:rFonts w:asciiTheme="minorHAnsi" w:hAnsiTheme="minorHAnsi" w:cstheme="minorHAnsi"/>
                <w:color w:val="auto"/>
                <w:sz w:val="20"/>
              </w:rPr>
              <w:t xml:space="preserve">On a proposal from Cllr Watson, seconded by Cllr Reynolds, </w:t>
            </w:r>
            <w:r w:rsidR="00D52E3E" w:rsidRPr="00402C7F">
              <w:rPr>
                <w:rFonts w:asciiTheme="minorHAnsi" w:hAnsiTheme="minorHAnsi" w:cstheme="minorHAnsi"/>
                <w:b/>
                <w:bCs/>
                <w:color w:val="auto"/>
                <w:sz w:val="20"/>
              </w:rPr>
              <w:t>IT WAS RESOLVED</w:t>
            </w:r>
            <w:r w:rsidR="00D52E3E" w:rsidRPr="00402C7F">
              <w:rPr>
                <w:rFonts w:asciiTheme="minorHAnsi" w:hAnsiTheme="minorHAnsi" w:cstheme="minorHAnsi"/>
                <w:color w:val="auto"/>
                <w:sz w:val="20"/>
              </w:rPr>
              <w:t xml:space="preserve"> to </w:t>
            </w:r>
            <w:r w:rsidR="00D52E3E" w:rsidRPr="00402C7F">
              <w:rPr>
                <w:rFonts w:asciiTheme="minorHAnsi" w:hAnsiTheme="minorHAnsi" w:cstheme="minorHAnsi"/>
                <w:strike/>
                <w:color w:val="auto"/>
                <w:sz w:val="20"/>
              </w:rPr>
              <w:t>retrospectively</w:t>
            </w:r>
            <w:r w:rsidR="00D52E3E" w:rsidRPr="00402C7F">
              <w:rPr>
                <w:rFonts w:asciiTheme="minorHAnsi" w:hAnsiTheme="minorHAnsi" w:cstheme="minorHAnsi"/>
                <w:color w:val="auto"/>
                <w:sz w:val="20"/>
              </w:rPr>
              <w:t xml:space="preserve"> approve two memberships and subscription payments.</w:t>
            </w:r>
          </w:p>
          <w:p w14:paraId="66C5200D" w14:textId="77777777" w:rsidR="00D52E3E" w:rsidRPr="00402C7F" w:rsidRDefault="00D52E3E" w:rsidP="00034138">
            <w:pPr>
              <w:spacing w:line="256" w:lineRule="auto"/>
              <w:rPr>
                <w:rFonts w:asciiTheme="minorHAnsi" w:hAnsiTheme="minorHAnsi" w:cstheme="minorHAnsi"/>
                <w:color w:val="auto"/>
                <w:sz w:val="20"/>
              </w:rPr>
            </w:pPr>
          </w:p>
          <w:p w14:paraId="727D63AA" w14:textId="7E7B277F" w:rsidR="00D514C6" w:rsidRPr="00402C7F" w:rsidRDefault="00A5415C" w:rsidP="00034138">
            <w:pPr>
              <w:spacing w:line="256" w:lineRule="auto"/>
              <w:rPr>
                <w:rFonts w:asciiTheme="minorHAnsi" w:hAnsiTheme="minorHAnsi" w:cstheme="minorHAnsi"/>
                <w:color w:val="auto"/>
                <w:sz w:val="20"/>
              </w:rPr>
            </w:pPr>
            <w:r w:rsidRPr="00402C7F">
              <w:rPr>
                <w:rFonts w:asciiTheme="minorHAnsi" w:hAnsiTheme="minorHAnsi" w:cstheme="minorHAnsi"/>
                <w:color w:val="auto"/>
                <w:sz w:val="20"/>
              </w:rPr>
              <w:t xml:space="preserve">On a proposal </w:t>
            </w:r>
            <w:r w:rsidR="00A3686F" w:rsidRPr="00402C7F">
              <w:rPr>
                <w:rFonts w:asciiTheme="minorHAnsi" w:hAnsiTheme="minorHAnsi" w:cstheme="minorHAnsi"/>
                <w:color w:val="auto"/>
                <w:sz w:val="20"/>
              </w:rPr>
              <w:t xml:space="preserve">from </w:t>
            </w:r>
            <w:r w:rsidR="00160C8E" w:rsidRPr="00402C7F">
              <w:rPr>
                <w:rFonts w:asciiTheme="minorHAnsi" w:hAnsiTheme="minorHAnsi" w:cstheme="minorHAnsi"/>
                <w:color w:val="auto"/>
                <w:sz w:val="20"/>
              </w:rPr>
              <w:t xml:space="preserve">Cllr </w:t>
            </w:r>
            <w:r w:rsidR="003D6637" w:rsidRPr="00402C7F">
              <w:rPr>
                <w:rFonts w:asciiTheme="minorHAnsi" w:hAnsiTheme="minorHAnsi" w:cstheme="minorHAnsi"/>
                <w:color w:val="auto"/>
                <w:sz w:val="20"/>
              </w:rPr>
              <w:t>Armor</w:t>
            </w:r>
            <w:r w:rsidR="00A3686F" w:rsidRPr="00402C7F">
              <w:rPr>
                <w:rFonts w:asciiTheme="minorHAnsi" w:hAnsiTheme="minorHAnsi" w:cstheme="minorHAnsi"/>
                <w:color w:val="auto"/>
                <w:sz w:val="20"/>
              </w:rPr>
              <w:t xml:space="preserve">, seconded by </w:t>
            </w:r>
            <w:r w:rsidR="00975C4F" w:rsidRPr="00402C7F">
              <w:rPr>
                <w:rFonts w:asciiTheme="minorHAnsi" w:hAnsiTheme="minorHAnsi" w:cstheme="minorHAnsi"/>
                <w:color w:val="auto"/>
                <w:sz w:val="20"/>
              </w:rPr>
              <w:t xml:space="preserve">Cllr </w:t>
            </w:r>
            <w:r w:rsidR="003D6637" w:rsidRPr="00402C7F">
              <w:rPr>
                <w:rFonts w:asciiTheme="minorHAnsi" w:hAnsiTheme="minorHAnsi" w:cstheme="minorHAnsi"/>
                <w:color w:val="auto"/>
                <w:sz w:val="20"/>
              </w:rPr>
              <w:t>Reynolds</w:t>
            </w:r>
            <w:r w:rsidRPr="00402C7F">
              <w:rPr>
                <w:rFonts w:asciiTheme="minorHAnsi" w:hAnsiTheme="minorHAnsi" w:cstheme="minorHAnsi"/>
                <w:color w:val="auto"/>
                <w:sz w:val="20"/>
              </w:rPr>
              <w:t xml:space="preserve">, </w:t>
            </w:r>
            <w:r w:rsidRPr="00402C7F">
              <w:rPr>
                <w:rFonts w:asciiTheme="minorHAnsi" w:hAnsiTheme="minorHAnsi" w:cstheme="minorHAnsi"/>
                <w:b/>
                <w:bCs/>
                <w:color w:val="auto"/>
                <w:sz w:val="20"/>
              </w:rPr>
              <w:t>IT WAS RESOLVED</w:t>
            </w:r>
            <w:r w:rsidRPr="00402C7F">
              <w:rPr>
                <w:rFonts w:asciiTheme="minorHAnsi" w:hAnsiTheme="minorHAnsi" w:cstheme="minorHAnsi"/>
                <w:color w:val="auto"/>
                <w:sz w:val="20"/>
              </w:rPr>
              <w:t xml:space="preserve"> to accept the </w:t>
            </w:r>
            <w:r w:rsidR="00871C14" w:rsidRPr="00402C7F">
              <w:rPr>
                <w:rFonts w:asciiTheme="minorHAnsi" w:hAnsiTheme="minorHAnsi" w:cstheme="minorHAnsi"/>
                <w:color w:val="auto"/>
                <w:sz w:val="20"/>
              </w:rPr>
              <w:t xml:space="preserve">revised </w:t>
            </w:r>
            <w:r w:rsidRPr="00402C7F">
              <w:rPr>
                <w:rFonts w:asciiTheme="minorHAnsi" w:hAnsiTheme="minorHAnsi" w:cstheme="minorHAnsi"/>
                <w:color w:val="auto"/>
                <w:sz w:val="20"/>
              </w:rPr>
              <w:t>minutes as a true record.</w:t>
            </w:r>
            <w:r w:rsidR="00977D38" w:rsidRPr="00402C7F">
              <w:rPr>
                <w:rFonts w:asciiTheme="minorHAnsi" w:hAnsiTheme="minorHAnsi" w:cstheme="minorHAnsi"/>
                <w:color w:val="auto"/>
                <w:sz w:val="20"/>
              </w:rPr>
              <w:t xml:space="preserve"> </w:t>
            </w:r>
          </w:p>
          <w:p w14:paraId="2F7D739B" w14:textId="55B23943" w:rsidR="00695229" w:rsidRPr="00402C7F" w:rsidRDefault="00695229" w:rsidP="00E21BE4">
            <w:pPr>
              <w:spacing w:line="256" w:lineRule="auto"/>
              <w:rPr>
                <w:rFonts w:asciiTheme="minorHAnsi" w:hAnsiTheme="minorHAnsi" w:cstheme="minorHAnsi"/>
                <w:b/>
                <w:bCs/>
                <w:color w:val="auto"/>
                <w:sz w:val="20"/>
              </w:rPr>
            </w:pPr>
          </w:p>
        </w:tc>
      </w:tr>
      <w:tr w:rsidR="00402C7F" w:rsidRPr="00402C7F" w14:paraId="0D8301F0" w14:textId="77777777" w:rsidTr="00D061A8">
        <w:tc>
          <w:tcPr>
            <w:tcW w:w="851" w:type="dxa"/>
            <w:tcBorders>
              <w:top w:val="single" w:sz="4" w:space="0" w:color="auto"/>
              <w:left w:val="single" w:sz="4" w:space="0" w:color="auto"/>
              <w:bottom w:val="single" w:sz="4" w:space="0" w:color="auto"/>
              <w:right w:val="single" w:sz="4" w:space="0" w:color="auto"/>
            </w:tcBorders>
          </w:tcPr>
          <w:p w14:paraId="6CF26646" w14:textId="46D88A47" w:rsidR="00143222" w:rsidRPr="00402C7F" w:rsidRDefault="00B10E77" w:rsidP="00AC7082">
            <w:pPr>
              <w:rPr>
                <w:rFonts w:asciiTheme="minorHAnsi" w:hAnsiTheme="minorHAnsi" w:cstheme="minorHAnsi"/>
                <w:b/>
                <w:color w:val="auto"/>
                <w:sz w:val="20"/>
              </w:rPr>
            </w:pPr>
            <w:r w:rsidRPr="00402C7F">
              <w:rPr>
                <w:rFonts w:asciiTheme="minorHAnsi" w:hAnsiTheme="minorHAnsi" w:cstheme="minorHAnsi"/>
                <w:b/>
                <w:color w:val="auto"/>
                <w:sz w:val="20"/>
              </w:rPr>
              <w:lastRenderedPageBreak/>
              <w:t>0</w:t>
            </w:r>
            <w:r w:rsidR="00160C8E" w:rsidRPr="00402C7F">
              <w:rPr>
                <w:rFonts w:asciiTheme="minorHAnsi" w:hAnsiTheme="minorHAnsi" w:cstheme="minorHAnsi"/>
                <w:b/>
                <w:color w:val="auto"/>
                <w:sz w:val="20"/>
              </w:rPr>
              <w:t>38</w:t>
            </w:r>
            <w:r w:rsidRPr="00402C7F">
              <w:rPr>
                <w:rFonts w:asciiTheme="minorHAnsi" w:hAnsiTheme="minorHAnsi" w:cstheme="minorHAnsi"/>
                <w:b/>
                <w:color w:val="auto"/>
                <w:sz w:val="20"/>
              </w:rPr>
              <w:t>.24</w:t>
            </w:r>
          </w:p>
          <w:p w14:paraId="371BC76E" w14:textId="3FBE9B41" w:rsidR="00143222" w:rsidRPr="00402C7F" w:rsidRDefault="00143222" w:rsidP="00AC7082">
            <w:pPr>
              <w:rPr>
                <w:rFonts w:asciiTheme="minorHAnsi" w:hAnsiTheme="minorHAnsi" w:cstheme="minorHAnsi"/>
                <w:b/>
                <w:color w:val="auto"/>
                <w:sz w:val="20"/>
              </w:rPr>
            </w:pPr>
          </w:p>
          <w:p w14:paraId="0E56F3B8" w14:textId="38D08AEC" w:rsidR="00143222" w:rsidRPr="00402C7F" w:rsidRDefault="00143222" w:rsidP="00AC7082">
            <w:pPr>
              <w:rPr>
                <w:rFonts w:asciiTheme="minorHAnsi" w:hAnsiTheme="minorHAnsi" w:cstheme="minorHAnsi"/>
                <w:b/>
                <w:color w:val="auto"/>
                <w:sz w:val="20"/>
              </w:rPr>
            </w:pPr>
          </w:p>
          <w:p w14:paraId="336E589A" w14:textId="77777777" w:rsidR="00143222" w:rsidRPr="00402C7F" w:rsidRDefault="00143222" w:rsidP="00AC7082">
            <w:pPr>
              <w:rPr>
                <w:rFonts w:asciiTheme="minorHAnsi" w:hAnsiTheme="minorHAnsi" w:cstheme="minorHAnsi"/>
                <w:b/>
                <w:color w:val="auto"/>
                <w:sz w:val="20"/>
              </w:rPr>
            </w:pPr>
          </w:p>
          <w:p w14:paraId="0FB99709" w14:textId="3DD77740" w:rsidR="00143222" w:rsidRPr="00402C7F" w:rsidRDefault="00143222" w:rsidP="00143222">
            <w:pPr>
              <w:rPr>
                <w:rFonts w:asciiTheme="minorHAnsi" w:hAnsiTheme="minorHAnsi" w:cstheme="minorHAnsi"/>
                <w:b/>
                <w:color w:val="auto"/>
                <w:sz w:val="20"/>
              </w:rPr>
            </w:pPr>
          </w:p>
        </w:tc>
        <w:tc>
          <w:tcPr>
            <w:tcW w:w="8930" w:type="dxa"/>
            <w:tcBorders>
              <w:top w:val="single" w:sz="4" w:space="0" w:color="auto"/>
              <w:left w:val="single" w:sz="4" w:space="0" w:color="auto"/>
              <w:bottom w:val="single" w:sz="4" w:space="0" w:color="auto"/>
              <w:right w:val="single" w:sz="4" w:space="0" w:color="auto"/>
            </w:tcBorders>
          </w:tcPr>
          <w:p w14:paraId="276A825B" w14:textId="77777777" w:rsidR="006204F1" w:rsidRPr="00402C7F" w:rsidRDefault="006204F1" w:rsidP="006204F1">
            <w:pPr>
              <w:rPr>
                <w:rFonts w:ascii="Calibri" w:hAnsi="Calibri" w:cs="Calibri"/>
                <w:color w:val="auto"/>
                <w:sz w:val="20"/>
              </w:rPr>
            </w:pPr>
            <w:r w:rsidRPr="00402C7F">
              <w:rPr>
                <w:rFonts w:ascii="Calibri" w:hAnsi="Calibri" w:cs="Calibri"/>
                <w:b/>
                <w:bCs/>
                <w:color w:val="auto"/>
                <w:sz w:val="20"/>
              </w:rPr>
              <w:t xml:space="preserve">Planning Applications - </w:t>
            </w:r>
            <w:r w:rsidRPr="00402C7F">
              <w:rPr>
                <w:rFonts w:ascii="Calibri" w:hAnsi="Calibri" w:cs="Calibri"/>
                <w:color w:val="auto"/>
                <w:sz w:val="20"/>
              </w:rPr>
              <w:t>Clerk</w:t>
            </w:r>
          </w:p>
          <w:p w14:paraId="3C17AF68" w14:textId="6D8A7288" w:rsidR="006204F1" w:rsidRPr="00402C7F" w:rsidRDefault="006204F1" w:rsidP="006204F1">
            <w:pPr>
              <w:rPr>
                <w:rFonts w:ascii="Calibri" w:hAnsi="Calibri" w:cs="Calibri"/>
                <w:b/>
                <w:bCs/>
                <w:color w:val="auto"/>
                <w:sz w:val="20"/>
              </w:rPr>
            </w:pPr>
            <w:r w:rsidRPr="00402C7F">
              <w:rPr>
                <w:rFonts w:ascii="Calibri" w:hAnsi="Calibri" w:cs="Calibri"/>
                <w:b/>
                <w:bCs/>
                <w:color w:val="auto"/>
                <w:sz w:val="20"/>
              </w:rPr>
              <w:t xml:space="preserve">New Applications for Consideration: </w:t>
            </w:r>
            <w:r w:rsidR="00C66BED" w:rsidRPr="00402C7F">
              <w:rPr>
                <w:rFonts w:ascii="Calibri" w:hAnsi="Calibri" w:cs="Calibri"/>
                <w:b/>
                <w:bCs/>
                <w:color w:val="auto"/>
                <w:sz w:val="20"/>
              </w:rPr>
              <w:t>None</w:t>
            </w:r>
          </w:p>
          <w:p w14:paraId="4B9CDA81" w14:textId="77777777" w:rsidR="00160C8E" w:rsidRPr="00402C7F" w:rsidRDefault="00160C8E" w:rsidP="00160C8E">
            <w:pPr>
              <w:spacing w:line="256" w:lineRule="auto"/>
              <w:rPr>
                <w:rFonts w:ascii="Calibri" w:hAnsi="Calibri" w:cs="Calibri"/>
                <w:b/>
                <w:bCs/>
                <w:color w:val="auto"/>
                <w:sz w:val="20"/>
              </w:rPr>
            </w:pPr>
            <w:r w:rsidRPr="00402C7F">
              <w:rPr>
                <w:rFonts w:ascii="Calibri" w:hAnsi="Calibri" w:cs="Calibri"/>
                <w:b/>
                <w:bCs/>
                <w:color w:val="auto"/>
                <w:sz w:val="20"/>
              </w:rPr>
              <w:t xml:space="preserve">PL/2024/05869 25 Doveys Terrace </w:t>
            </w:r>
            <w:r w:rsidRPr="00402C7F">
              <w:rPr>
                <w:rFonts w:ascii="Calibri" w:hAnsi="Calibri" w:cs="Calibri"/>
                <w:color w:val="auto"/>
                <w:sz w:val="20"/>
              </w:rPr>
              <w:t xml:space="preserve">Proposed single storey side and rear extension </w:t>
            </w:r>
            <w:r w:rsidRPr="00402C7F">
              <w:rPr>
                <w:rFonts w:ascii="Calibri" w:hAnsi="Calibri" w:cs="Calibri"/>
                <w:b/>
                <w:bCs/>
                <w:color w:val="auto"/>
                <w:sz w:val="20"/>
              </w:rPr>
              <w:t>(Deadline 26Jul24)</w:t>
            </w:r>
          </w:p>
          <w:p w14:paraId="441FF088" w14:textId="30141FD5" w:rsidR="00206D8F" w:rsidRPr="00402C7F" w:rsidRDefault="002E78A8" w:rsidP="002E78A8">
            <w:pPr>
              <w:spacing w:line="256" w:lineRule="auto"/>
              <w:rPr>
                <w:rFonts w:asciiTheme="minorHAnsi" w:hAnsiTheme="minorHAnsi" w:cstheme="minorHAnsi"/>
                <w:color w:val="auto"/>
                <w:sz w:val="20"/>
              </w:rPr>
            </w:pPr>
            <w:r w:rsidRPr="00402C7F">
              <w:rPr>
                <w:rFonts w:asciiTheme="minorHAnsi" w:hAnsiTheme="minorHAnsi" w:cstheme="minorHAnsi"/>
                <w:color w:val="auto"/>
                <w:sz w:val="20"/>
              </w:rPr>
              <w:t xml:space="preserve">On a proposal from </w:t>
            </w:r>
            <w:r w:rsidR="00160C8E" w:rsidRPr="00402C7F">
              <w:rPr>
                <w:rFonts w:asciiTheme="minorHAnsi" w:hAnsiTheme="minorHAnsi" w:cstheme="minorHAnsi"/>
                <w:color w:val="auto"/>
                <w:sz w:val="20"/>
              </w:rPr>
              <w:t xml:space="preserve">Cllr </w:t>
            </w:r>
            <w:r w:rsidR="00402C7F" w:rsidRPr="00402C7F">
              <w:rPr>
                <w:rFonts w:asciiTheme="minorHAnsi" w:hAnsiTheme="minorHAnsi" w:cstheme="minorHAnsi"/>
                <w:color w:val="auto"/>
                <w:sz w:val="20"/>
              </w:rPr>
              <w:t>Harrison-Jones</w:t>
            </w:r>
            <w:r w:rsidRPr="00402C7F">
              <w:rPr>
                <w:rFonts w:asciiTheme="minorHAnsi" w:hAnsiTheme="minorHAnsi" w:cstheme="minorHAnsi"/>
                <w:color w:val="auto"/>
                <w:sz w:val="20"/>
              </w:rPr>
              <w:t xml:space="preserve">, seconded by Cllr </w:t>
            </w:r>
            <w:r w:rsidR="00402C7F" w:rsidRPr="00402C7F">
              <w:rPr>
                <w:rFonts w:asciiTheme="minorHAnsi" w:hAnsiTheme="minorHAnsi" w:cstheme="minorHAnsi"/>
                <w:color w:val="auto"/>
                <w:sz w:val="20"/>
              </w:rPr>
              <w:t>Reynolds</w:t>
            </w:r>
            <w:r w:rsidRPr="00402C7F">
              <w:rPr>
                <w:rFonts w:asciiTheme="minorHAnsi" w:hAnsiTheme="minorHAnsi" w:cstheme="minorHAnsi"/>
                <w:color w:val="auto"/>
                <w:sz w:val="20"/>
              </w:rPr>
              <w:t xml:space="preserve">, </w:t>
            </w:r>
            <w:r w:rsidRPr="00402C7F">
              <w:rPr>
                <w:rFonts w:asciiTheme="minorHAnsi" w:hAnsiTheme="minorHAnsi" w:cstheme="minorHAnsi"/>
                <w:b/>
                <w:bCs/>
                <w:color w:val="auto"/>
                <w:sz w:val="20"/>
              </w:rPr>
              <w:t>IT WAS RESOLVED</w:t>
            </w:r>
            <w:r w:rsidRPr="00402C7F">
              <w:rPr>
                <w:rFonts w:asciiTheme="minorHAnsi" w:hAnsiTheme="minorHAnsi" w:cstheme="minorHAnsi"/>
                <w:color w:val="auto"/>
                <w:sz w:val="20"/>
              </w:rPr>
              <w:t xml:space="preserve"> to </w:t>
            </w:r>
            <w:r w:rsidR="00402C7F" w:rsidRPr="00402C7F">
              <w:rPr>
                <w:rFonts w:asciiTheme="minorHAnsi" w:hAnsiTheme="minorHAnsi" w:cstheme="minorHAnsi"/>
                <w:color w:val="auto"/>
                <w:sz w:val="20"/>
              </w:rPr>
              <w:t>Support</w:t>
            </w:r>
            <w:r w:rsidRPr="00402C7F">
              <w:rPr>
                <w:rFonts w:asciiTheme="minorHAnsi" w:hAnsiTheme="minorHAnsi" w:cstheme="minorHAnsi"/>
                <w:color w:val="auto"/>
                <w:sz w:val="20"/>
              </w:rPr>
              <w:t xml:space="preserve"> this application.</w:t>
            </w:r>
          </w:p>
          <w:p w14:paraId="4AA4B28B" w14:textId="73769CAF" w:rsidR="007928DA" w:rsidRPr="00402C7F" w:rsidRDefault="007928DA" w:rsidP="007928DA">
            <w:pPr>
              <w:rPr>
                <w:rFonts w:ascii="Calibri" w:hAnsi="Calibri" w:cs="Calibri"/>
                <w:color w:val="auto"/>
                <w:sz w:val="20"/>
              </w:rPr>
            </w:pPr>
          </w:p>
          <w:p w14:paraId="2AA68838" w14:textId="77777777" w:rsidR="005F7719" w:rsidRPr="00402C7F" w:rsidRDefault="005F7719" w:rsidP="005F7719">
            <w:pPr>
              <w:spacing w:line="256" w:lineRule="auto"/>
              <w:rPr>
                <w:rFonts w:ascii="Calibri" w:hAnsi="Calibri" w:cs="Calibri"/>
                <w:b/>
                <w:bCs/>
                <w:color w:val="auto"/>
                <w:sz w:val="20"/>
              </w:rPr>
            </w:pPr>
            <w:r w:rsidRPr="00402C7F">
              <w:rPr>
                <w:rFonts w:ascii="Calibri" w:hAnsi="Calibri" w:cs="Calibri"/>
                <w:b/>
                <w:bCs/>
                <w:color w:val="auto"/>
                <w:sz w:val="20"/>
              </w:rPr>
              <w:t>Planning Updates: None</w:t>
            </w:r>
          </w:p>
          <w:p w14:paraId="1016A208" w14:textId="77777777" w:rsidR="00160C8E" w:rsidRPr="00402C7F" w:rsidRDefault="00160C8E" w:rsidP="005F7719">
            <w:pPr>
              <w:spacing w:line="256" w:lineRule="auto"/>
              <w:rPr>
                <w:rFonts w:ascii="Calibri" w:hAnsi="Calibri" w:cs="Calibri"/>
                <w:b/>
                <w:bCs/>
                <w:color w:val="auto"/>
                <w:sz w:val="20"/>
              </w:rPr>
            </w:pPr>
          </w:p>
          <w:p w14:paraId="7CDC5C2E" w14:textId="77777777" w:rsidR="00692EB2" w:rsidRPr="00402C7F" w:rsidRDefault="00692EB2" w:rsidP="00692EB2">
            <w:pPr>
              <w:spacing w:line="256" w:lineRule="auto"/>
              <w:rPr>
                <w:rFonts w:ascii="Calibri" w:hAnsi="Calibri" w:cs="Calibri"/>
                <w:b/>
                <w:bCs/>
                <w:color w:val="auto"/>
                <w:sz w:val="20"/>
              </w:rPr>
            </w:pPr>
            <w:r w:rsidRPr="00402C7F">
              <w:rPr>
                <w:rFonts w:ascii="Calibri" w:hAnsi="Calibri" w:cs="Calibri"/>
                <w:b/>
                <w:bCs/>
                <w:color w:val="auto"/>
                <w:sz w:val="20"/>
              </w:rPr>
              <w:t>Wiltshire Council Decisions, Appeals and Enforcement Updates</w:t>
            </w:r>
          </w:p>
          <w:p w14:paraId="2CC94932" w14:textId="77777777" w:rsidR="00692EB2" w:rsidRPr="00402C7F" w:rsidRDefault="00692EB2" w:rsidP="00692EB2">
            <w:pPr>
              <w:spacing w:line="256" w:lineRule="auto"/>
              <w:rPr>
                <w:rFonts w:ascii="Calibri" w:hAnsi="Calibri" w:cs="Calibri"/>
                <w:b/>
                <w:bCs/>
                <w:color w:val="auto"/>
                <w:sz w:val="20"/>
              </w:rPr>
            </w:pPr>
            <w:r w:rsidRPr="00402C7F">
              <w:rPr>
                <w:rFonts w:ascii="Calibri" w:hAnsi="Calibri" w:cs="Calibri"/>
                <w:b/>
                <w:bCs/>
                <w:color w:val="auto"/>
                <w:sz w:val="20"/>
              </w:rPr>
              <w:t>Decisions:</w:t>
            </w:r>
          </w:p>
          <w:p w14:paraId="0563CE92" w14:textId="77777777" w:rsidR="00160C8E" w:rsidRPr="00402C7F" w:rsidRDefault="00160C8E" w:rsidP="00160C8E">
            <w:pPr>
              <w:spacing w:line="256" w:lineRule="auto"/>
              <w:rPr>
                <w:rFonts w:ascii="Calibri" w:hAnsi="Calibri" w:cs="Calibri"/>
                <w:color w:val="auto"/>
                <w:sz w:val="20"/>
              </w:rPr>
            </w:pPr>
            <w:r w:rsidRPr="00402C7F">
              <w:rPr>
                <w:rFonts w:ascii="Calibri" w:hAnsi="Calibri" w:cs="Calibri"/>
                <w:b/>
                <w:bCs/>
                <w:color w:val="auto"/>
                <w:sz w:val="20"/>
              </w:rPr>
              <w:t>PL/2024/03273 Lime Tree Stables, Middle Common (</w:t>
            </w:r>
            <w:r w:rsidRPr="00402C7F">
              <w:rPr>
                <w:rFonts w:ascii="Calibri" w:hAnsi="Calibri" w:cs="Calibri"/>
                <w:color w:val="auto"/>
                <w:sz w:val="20"/>
              </w:rPr>
              <w:t xml:space="preserve">Retrospective) Erection of 7 x stables, tack room, storage barn  and welfare buildings. </w:t>
            </w:r>
            <w:r w:rsidRPr="00402C7F">
              <w:rPr>
                <w:rFonts w:ascii="Calibri" w:hAnsi="Calibri" w:cs="Calibri"/>
                <w:b/>
                <w:bCs/>
                <w:color w:val="auto"/>
                <w:sz w:val="20"/>
              </w:rPr>
              <w:t>Decision:</w:t>
            </w:r>
            <w:r w:rsidRPr="00402C7F">
              <w:rPr>
                <w:rFonts w:ascii="Calibri" w:hAnsi="Calibri" w:cs="Calibri"/>
                <w:color w:val="auto"/>
                <w:sz w:val="20"/>
              </w:rPr>
              <w:t xml:space="preserve"> Approve with Conditions</w:t>
            </w:r>
          </w:p>
          <w:p w14:paraId="60F8657E" w14:textId="77777777" w:rsidR="00160C8E" w:rsidRPr="00402C7F" w:rsidRDefault="00160C8E" w:rsidP="00160C8E">
            <w:pPr>
              <w:spacing w:line="256" w:lineRule="auto"/>
              <w:rPr>
                <w:rFonts w:ascii="Calibri" w:hAnsi="Calibri" w:cs="Calibri"/>
                <w:color w:val="auto"/>
                <w:sz w:val="20"/>
              </w:rPr>
            </w:pPr>
            <w:r w:rsidRPr="00402C7F">
              <w:rPr>
                <w:rFonts w:ascii="Calibri" w:hAnsi="Calibri" w:cs="Calibri"/>
                <w:b/>
                <w:bCs/>
                <w:color w:val="auto"/>
                <w:sz w:val="20"/>
              </w:rPr>
              <w:t xml:space="preserve">PL/2024/03154 Langley Gate Farm, Swindon Road (Listed Building Consent) – </w:t>
            </w:r>
            <w:r w:rsidRPr="00402C7F">
              <w:rPr>
                <w:rFonts w:ascii="Calibri" w:hAnsi="Calibri" w:cs="Calibri"/>
                <w:color w:val="auto"/>
                <w:sz w:val="20"/>
              </w:rPr>
              <w:t xml:space="preserve">Replacement of sash windows, renewal of front door, stone porch et </w:t>
            </w:r>
            <w:r w:rsidRPr="00402C7F">
              <w:rPr>
                <w:rFonts w:ascii="Calibri" w:hAnsi="Calibri" w:cs="Calibri"/>
                <w:b/>
                <w:bCs/>
                <w:color w:val="auto"/>
                <w:sz w:val="20"/>
              </w:rPr>
              <w:t>Decision:</w:t>
            </w:r>
            <w:r w:rsidRPr="00402C7F">
              <w:rPr>
                <w:rFonts w:ascii="Calibri" w:hAnsi="Calibri" w:cs="Calibri"/>
                <w:color w:val="auto"/>
                <w:sz w:val="20"/>
              </w:rPr>
              <w:t xml:space="preserve"> Approve with Conditions</w:t>
            </w:r>
          </w:p>
          <w:p w14:paraId="345A8FCA" w14:textId="3618AF52" w:rsidR="00160C8E" w:rsidRPr="00402C7F" w:rsidRDefault="00160C8E" w:rsidP="00160C8E">
            <w:pPr>
              <w:spacing w:line="256" w:lineRule="auto"/>
              <w:rPr>
                <w:rFonts w:ascii="Calibri" w:hAnsi="Calibri" w:cs="Calibri"/>
                <w:color w:val="auto"/>
                <w:sz w:val="20"/>
              </w:rPr>
            </w:pPr>
            <w:r w:rsidRPr="00402C7F">
              <w:rPr>
                <w:rFonts w:ascii="Calibri" w:hAnsi="Calibri" w:cs="Calibri"/>
                <w:b/>
                <w:bCs/>
                <w:color w:val="auto"/>
                <w:sz w:val="20"/>
              </w:rPr>
              <w:t xml:space="preserve">PL/2024/02884 Langley Gate Farm, Swindon Road – </w:t>
            </w:r>
            <w:r w:rsidRPr="00402C7F">
              <w:rPr>
                <w:rFonts w:ascii="Calibri" w:hAnsi="Calibri" w:cs="Calibri"/>
                <w:color w:val="auto"/>
                <w:sz w:val="20"/>
              </w:rPr>
              <w:t>Replacement of sash windows, renewal of front door, stone porch et</w:t>
            </w:r>
            <w:r w:rsidR="00AA46C9">
              <w:rPr>
                <w:rFonts w:ascii="Calibri" w:hAnsi="Calibri" w:cs="Calibri"/>
                <w:color w:val="auto"/>
                <w:sz w:val="20"/>
              </w:rPr>
              <w:t>c</w:t>
            </w:r>
            <w:r w:rsidRPr="00402C7F">
              <w:rPr>
                <w:rFonts w:ascii="Calibri" w:hAnsi="Calibri" w:cs="Calibri"/>
                <w:color w:val="auto"/>
                <w:sz w:val="20"/>
              </w:rPr>
              <w:t xml:space="preserve"> </w:t>
            </w:r>
            <w:r w:rsidRPr="00402C7F">
              <w:rPr>
                <w:rFonts w:ascii="Calibri" w:hAnsi="Calibri" w:cs="Calibri"/>
                <w:b/>
                <w:bCs/>
                <w:color w:val="auto"/>
                <w:sz w:val="20"/>
              </w:rPr>
              <w:t>Decision:</w:t>
            </w:r>
            <w:r w:rsidRPr="00402C7F">
              <w:rPr>
                <w:rFonts w:ascii="Calibri" w:hAnsi="Calibri" w:cs="Calibri"/>
                <w:color w:val="auto"/>
                <w:sz w:val="20"/>
              </w:rPr>
              <w:t xml:space="preserve"> Approve with Conditions</w:t>
            </w:r>
          </w:p>
          <w:p w14:paraId="3599CF68" w14:textId="77777777" w:rsidR="00210DEE" w:rsidRPr="00402C7F" w:rsidRDefault="00160C8E" w:rsidP="00160C8E">
            <w:pPr>
              <w:rPr>
                <w:rFonts w:ascii="Calibri" w:hAnsi="Calibri" w:cs="Calibri"/>
                <w:color w:val="auto"/>
                <w:sz w:val="20"/>
              </w:rPr>
            </w:pPr>
            <w:r w:rsidRPr="00402C7F">
              <w:rPr>
                <w:rFonts w:ascii="Calibri" w:hAnsi="Calibri" w:cs="Calibri"/>
                <w:b/>
                <w:bCs/>
                <w:color w:val="auto"/>
                <w:sz w:val="20"/>
              </w:rPr>
              <w:t xml:space="preserve">PL/2024/01983 Kington Langley Village Hall - </w:t>
            </w:r>
            <w:r w:rsidRPr="00402C7F">
              <w:rPr>
                <w:rFonts w:ascii="Calibri" w:hAnsi="Calibri" w:cs="Calibri"/>
                <w:color w:val="auto"/>
                <w:sz w:val="20"/>
              </w:rPr>
              <w:t xml:space="preserve">Proposed external cloakroom adjacent to village hall </w:t>
            </w:r>
            <w:r w:rsidRPr="00402C7F">
              <w:rPr>
                <w:rFonts w:ascii="Calibri" w:hAnsi="Calibri" w:cs="Calibri"/>
                <w:b/>
                <w:bCs/>
                <w:color w:val="auto"/>
                <w:sz w:val="20"/>
              </w:rPr>
              <w:t>Decision:</w:t>
            </w:r>
            <w:r w:rsidRPr="00402C7F">
              <w:rPr>
                <w:rFonts w:ascii="Calibri" w:hAnsi="Calibri" w:cs="Calibri"/>
                <w:color w:val="auto"/>
                <w:sz w:val="20"/>
              </w:rPr>
              <w:t xml:space="preserve"> Approve with Conditions</w:t>
            </w:r>
          </w:p>
          <w:p w14:paraId="5DE3F6E1" w14:textId="114AFA06" w:rsidR="000C698B" w:rsidRPr="00402C7F" w:rsidRDefault="000C698B" w:rsidP="00160C8E">
            <w:pPr>
              <w:rPr>
                <w:rFonts w:asciiTheme="minorHAnsi" w:hAnsiTheme="minorHAnsi" w:cstheme="minorHAnsi"/>
                <w:b/>
                <w:bCs/>
                <w:color w:val="auto"/>
                <w:sz w:val="20"/>
              </w:rPr>
            </w:pPr>
          </w:p>
        </w:tc>
      </w:tr>
      <w:tr w:rsidR="001C4268" w:rsidRPr="001C4268" w14:paraId="4E0A4347" w14:textId="77777777" w:rsidTr="00D061A8">
        <w:tc>
          <w:tcPr>
            <w:tcW w:w="851" w:type="dxa"/>
            <w:tcBorders>
              <w:top w:val="single" w:sz="4" w:space="0" w:color="auto"/>
              <w:left w:val="single" w:sz="4" w:space="0" w:color="auto"/>
              <w:bottom w:val="single" w:sz="4" w:space="0" w:color="auto"/>
              <w:right w:val="single" w:sz="4" w:space="0" w:color="auto"/>
            </w:tcBorders>
          </w:tcPr>
          <w:p w14:paraId="02FC91AD" w14:textId="498C20E2" w:rsidR="00080C94" w:rsidRPr="001C4268" w:rsidRDefault="00080C94" w:rsidP="00AC7082">
            <w:pPr>
              <w:rPr>
                <w:rFonts w:asciiTheme="minorHAnsi" w:hAnsiTheme="minorHAnsi" w:cstheme="minorHAnsi"/>
                <w:b/>
                <w:color w:val="auto"/>
                <w:sz w:val="20"/>
              </w:rPr>
            </w:pPr>
            <w:r w:rsidRPr="001C4268">
              <w:rPr>
                <w:rFonts w:asciiTheme="minorHAnsi" w:hAnsiTheme="minorHAnsi" w:cstheme="minorHAnsi"/>
                <w:b/>
                <w:color w:val="auto"/>
                <w:sz w:val="20"/>
              </w:rPr>
              <w:t>039.24</w:t>
            </w:r>
          </w:p>
          <w:p w14:paraId="34A014CB" w14:textId="77777777" w:rsidR="00080C94" w:rsidRPr="001C4268" w:rsidRDefault="00080C94" w:rsidP="00AC7082">
            <w:pPr>
              <w:rPr>
                <w:rFonts w:asciiTheme="minorHAnsi" w:hAnsiTheme="minorHAnsi" w:cstheme="minorHAnsi"/>
                <w:b/>
                <w:color w:val="auto"/>
                <w:sz w:val="20"/>
              </w:rPr>
            </w:pPr>
          </w:p>
          <w:p w14:paraId="50EF23C9" w14:textId="77777777" w:rsidR="00080C94" w:rsidRPr="001C4268" w:rsidRDefault="00080C94" w:rsidP="00AC7082">
            <w:pPr>
              <w:rPr>
                <w:rFonts w:asciiTheme="minorHAnsi" w:hAnsiTheme="minorHAnsi" w:cstheme="minorHAnsi"/>
                <w:b/>
                <w:color w:val="auto"/>
                <w:sz w:val="20"/>
              </w:rPr>
            </w:pPr>
          </w:p>
          <w:p w14:paraId="252A57E4" w14:textId="77777777" w:rsidR="00080C94" w:rsidRPr="001C4268" w:rsidRDefault="00080C94" w:rsidP="00AC7082">
            <w:pPr>
              <w:rPr>
                <w:rFonts w:asciiTheme="minorHAnsi" w:hAnsiTheme="minorHAnsi" w:cstheme="minorHAnsi"/>
                <w:b/>
                <w:color w:val="auto"/>
                <w:sz w:val="20"/>
              </w:rPr>
            </w:pPr>
          </w:p>
        </w:tc>
        <w:tc>
          <w:tcPr>
            <w:tcW w:w="8930" w:type="dxa"/>
            <w:tcBorders>
              <w:top w:val="single" w:sz="4" w:space="0" w:color="auto"/>
              <w:left w:val="single" w:sz="4" w:space="0" w:color="auto"/>
              <w:bottom w:val="single" w:sz="4" w:space="0" w:color="auto"/>
              <w:right w:val="single" w:sz="4" w:space="0" w:color="auto"/>
            </w:tcBorders>
          </w:tcPr>
          <w:p w14:paraId="426DE358" w14:textId="4FA2C013" w:rsidR="00080C94" w:rsidRPr="001C4268" w:rsidRDefault="00080C94" w:rsidP="00080C94">
            <w:pPr>
              <w:rPr>
                <w:rFonts w:asciiTheme="minorHAnsi" w:hAnsiTheme="minorHAnsi" w:cstheme="minorHAnsi"/>
                <w:color w:val="auto"/>
                <w:sz w:val="20"/>
              </w:rPr>
            </w:pPr>
            <w:r w:rsidRPr="001C4268">
              <w:rPr>
                <w:rFonts w:asciiTheme="minorHAnsi" w:hAnsiTheme="minorHAnsi" w:cstheme="minorHAnsi"/>
                <w:b/>
                <w:bCs/>
                <w:color w:val="auto"/>
                <w:sz w:val="20"/>
              </w:rPr>
              <w:t>Highways Improvement Request SN15 5NF –</w:t>
            </w:r>
            <w:r w:rsidRPr="001C4268">
              <w:rPr>
                <w:rFonts w:asciiTheme="minorHAnsi" w:hAnsiTheme="minorHAnsi" w:cstheme="minorHAnsi"/>
                <w:color w:val="auto"/>
                <w:sz w:val="20"/>
              </w:rPr>
              <w:t xml:space="preserve"> Cllr Watson (Vice-Chair)</w:t>
            </w:r>
          </w:p>
          <w:p w14:paraId="04CA8268" w14:textId="77777777" w:rsidR="00834F58" w:rsidRPr="001C4268" w:rsidRDefault="00834F58" w:rsidP="00834F58">
            <w:pPr>
              <w:rPr>
                <w:rFonts w:asciiTheme="minorHAnsi" w:hAnsiTheme="minorHAnsi" w:cstheme="minorHAnsi"/>
                <w:color w:val="auto"/>
                <w:sz w:val="20"/>
              </w:rPr>
            </w:pPr>
            <w:r w:rsidRPr="001C4268">
              <w:rPr>
                <w:rFonts w:asciiTheme="minorHAnsi" w:hAnsiTheme="minorHAnsi" w:cstheme="minorHAnsi"/>
                <w:color w:val="auto"/>
                <w:sz w:val="20"/>
              </w:rPr>
              <w:t>Th</w:t>
            </w:r>
            <w:r>
              <w:rPr>
                <w:rFonts w:asciiTheme="minorHAnsi" w:hAnsiTheme="minorHAnsi" w:cstheme="minorHAnsi"/>
                <w:color w:val="auto"/>
                <w:sz w:val="20"/>
              </w:rPr>
              <w:t>is</w:t>
            </w:r>
            <w:r w:rsidRPr="001C4268">
              <w:rPr>
                <w:rFonts w:asciiTheme="minorHAnsi" w:hAnsiTheme="minorHAnsi" w:cstheme="minorHAnsi"/>
                <w:color w:val="auto"/>
                <w:sz w:val="20"/>
              </w:rPr>
              <w:t xml:space="preserve"> agenda item </w:t>
            </w:r>
            <w:r>
              <w:rPr>
                <w:rFonts w:asciiTheme="minorHAnsi" w:hAnsiTheme="minorHAnsi" w:cstheme="minorHAnsi"/>
                <w:color w:val="auto"/>
                <w:sz w:val="20"/>
              </w:rPr>
              <w:t xml:space="preserve">follows on from </w:t>
            </w:r>
            <w:r w:rsidRPr="001C4268">
              <w:rPr>
                <w:rFonts w:asciiTheme="minorHAnsi" w:hAnsiTheme="minorHAnsi" w:cstheme="minorHAnsi"/>
                <w:color w:val="auto"/>
                <w:sz w:val="20"/>
              </w:rPr>
              <w:t xml:space="preserve">the </w:t>
            </w:r>
            <w:r>
              <w:rPr>
                <w:rFonts w:asciiTheme="minorHAnsi" w:hAnsiTheme="minorHAnsi" w:cstheme="minorHAnsi"/>
                <w:color w:val="auto"/>
                <w:sz w:val="20"/>
              </w:rPr>
              <w:t xml:space="preserve">request </w:t>
            </w:r>
            <w:r w:rsidRPr="001C4268">
              <w:rPr>
                <w:rFonts w:asciiTheme="minorHAnsi" w:hAnsiTheme="minorHAnsi" w:cstheme="minorHAnsi"/>
                <w:color w:val="auto"/>
                <w:sz w:val="20"/>
              </w:rPr>
              <w:t>raised by a villager in Public Participation in order to review with councillors whether they will support the request to submit a Highways Improvement Form to the LHFIG</w:t>
            </w:r>
            <w:r>
              <w:rPr>
                <w:rFonts w:asciiTheme="minorHAnsi" w:hAnsiTheme="minorHAnsi" w:cstheme="minorHAnsi"/>
                <w:color w:val="auto"/>
                <w:sz w:val="20"/>
              </w:rPr>
              <w:t>. The request is to</w:t>
            </w:r>
            <w:r w:rsidRPr="001C4268">
              <w:rPr>
                <w:rFonts w:asciiTheme="minorHAnsi" w:hAnsiTheme="minorHAnsi" w:cstheme="minorHAnsi"/>
                <w:color w:val="auto"/>
                <w:sz w:val="20"/>
              </w:rPr>
              <w:t xml:space="preserve"> improve the safety of walking between Nursery Cottages and Sutton Road along the Langley Straight. The reasons for the request were given in the Public Participation topic above</w:t>
            </w:r>
            <w:r>
              <w:rPr>
                <w:rFonts w:asciiTheme="minorHAnsi" w:hAnsiTheme="minorHAnsi" w:cstheme="minorHAnsi"/>
                <w:color w:val="auto"/>
                <w:sz w:val="20"/>
              </w:rPr>
              <w:t>.</w:t>
            </w:r>
          </w:p>
          <w:p w14:paraId="67F98414" w14:textId="77777777" w:rsidR="00834F58" w:rsidRPr="001C4268" w:rsidRDefault="00834F58" w:rsidP="00834F58">
            <w:pPr>
              <w:rPr>
                <w:rFonts w:asciiTheme="minorHAnsi" w:hAnsiTheme="minorHAnsi" w:cstheme="minorHAnsi"/>
                <w:color w:val="auto"/>
                <w:sz w:val="20"/>
              </w:rPr>
            </w:pPr>
            <w:r w:rsidRPr="001C4268">
              <w:rPr>
                <w:rFonts w:asciiTheme="minorHAnsi" w:hAnsiTheme="minorHAnsi" w:cstheme="minorHAnsi"/>
                <w:color w:val="auto"/>
                <w:sz w:val="20"/>
              </w:rPr>
              <w:br/>
              <w:t xml:space="preserve">Councillors considered how such a request might be implemented as it may necessitate some land being requested from a local farmer in order to gain enough width for a path. An example where this had been done was on the approach to Kington St Michael from the A350. </w:t>
            </w:r>
          </w:p>
          <w:p w14:paraId="6A4CEB39" w14:textId="77777777" w:rsidR="00834F58" w:rsidRPr="001C4268" w:rsidRDefault="00834F58" w:rsidP="00834F58">
            <w:pPr>
              <w:rPr>
                <w:rFonts w:asciiTheme="minorHAnsi" w:hAnsiTheme="minorHAnsi" w:cstheme="minorHAnsi"/>
                <w:color w:val="auto"/>
                <w:sz w:val="20"/>
              </w:rPr>
            </w:pPr>
          </w:p>
          <w:p w14:paraId="23E8E27E" w14:textId="208ED058" w:rsidR="00834F58" w:rsidRPr="001C4268" w:rsidRDefault="00834F58" w:rsidP="00834F58">
            <w:pPr>
              <w:rPr>
                <w:rFonts w:asciiTheme="minorHAnsi" w:hAnsiTheme="minorHAnsi" w:cstheme="minorHAnsi"/>
                <w:color w:val="auto"/>
                <w:sz w:val="20"/>
              </w:rPr>
            </w:pPr>
            <w:r w:rsidRPr="001C4268">
              <w:rPr>
                <w:rFonts w:asciiTheme="minorHAnsi" w:hAnsiTheme="minorHAnsi" w:cstheme="minorHAnsi"/>
                <w:color w:val="auto"/>
                <w:sz w:val="20"/>
              </w:rPr>
              <w:t>County Councillor Greenman participated in the discussion a</w:t>
            </w:r>
            <w:r>
              <w:rPr>
                <w:rFonts w:asciiTheme="minorHAnsi" w:hAnsiTheme="minorHAnsi" w:cstheme="minorHAnsi"/>
                <w:color w:val="auto"/>
                <w:sz w:val="20"/>
              </w:rPr>
              <w:t>nd said</w:t>
            </w:r>
            <w:r w:rsidRPr="001C4268">
              <w:rPr>
                <w:rFonts w:asciiTheme="minorHAnsi" w:hAnsiTheme="minorHAnsi" w:cstheme="minorHAnsi"/>
                <w:color w:val="auto"/>
                <w:sz w:val="20"/>
              </w:rPr>
              <w:t xml:space="preserve"> the increasing development of houses on the Kington Langley side of Chippenham had increased the traffic</w:t>
            </w:r>
            <w:r>
              <w:rPr>
                <w:rFonts w:asciiTheme="minorHAnsi" w:hAnsiTheme="minorHAnsi" w:cstheme="minorHAnsi"/>
                <w:color w:val="auto"/>
                <w:sz w:val="20"/>
              </w:rPr>
              <w:t xml:space="preserve"> along the B4069. </w:t>
            </w:r>
            <w:r w:rsidRPr="001C4268">
              <w:rPr>
                <w:rFonts w:asciiTheme="minorHAnsi" w:hAnsiTheme="minorHAnsi" w:cstheme="minorHAnsi"/>
                <w:color w:val="auto"/>
                <w:sz w:val="20"/>
              </w:rPr>
              <w:t>He felt the implementation should be done in conjunction with a speed limit reduction. Langley Burrel</w:t>
            </w:r>
            <w:r>
              <w:rPr>
                <w:rFonts w:asciiTheme="minorHAnsi" w:hAnsiTheme="minorHAnsi" w:cstheme="minorHAnsi"/>
                <w:color w:val="auto"/>
                <w:sz w:val="20"/>
              </w:rPr>
              <w:t>l</w:t>
            </w:r>
            <w:r w:rsidRPr="001C4268">
              <w:rPr>
                <w:rFonts w:asciiTheme="minorHAnsi" w:hAnsiTheme="minorHAnsi" w:cstheme="minorHAnsi"/>
                <w:color w:val="auto"/>
                <w:sz w:val="20"/>
              </w:rPr>
              <w:t xml:space="preserve"> have managed to obtain CIL money and Sutton Benger is asking for money from St Modwen</w:t>
            </w:r>
            <w:r>
              <w:rPr>
                <w:rFonts w:asciiTheme="minorHAnsi" w:hAnsiTheme="minorHAnsi" w:cstheme="minorHAnsi"/>
                <w:color w:val="auto"/>
                <w:sz w:val="20"/>
              </w:rPr>
              <w:t xml:space="preserve"> and both requests relate to the impact of the increasing developments around their villages</w:t>
            </w:r>
            <w:r w:rsidRPr="001C4268">
              <w:rPr>
                <w:rFonts w:asciiTheme="minorHAnsi" w:hAnsiTheme="minorHAnsi" w:cstheme="minorHAnsi"/>
                <w:color w:val="auto"/>
                <w:sz w:val="20"/>
              </w:rPr>
              <w:t xml:space="preserve">. </w:t>
            </w:r>
            <w:r w:rsidR="00F8253A">
              <w:rPr>
                <w:rFonts w:asciiTheme="minorHAnsi" w:hAnsiTheme="minorHAnsi" w:cstheme="minorHAnsi"/>
                <w:color w:val="auto"/>
                <w:sz w:val="20"/>
              </w:rPr>
              <w:t>A</w:t>
            </w:r>
            <w:r w:rsidRPr="001C4268">
              <w:rPr>
                <w:rFonts w:asciiTheme="minorHAnsi" w:hAnsiTheme="minorHAnsi" w:cstheme="minorHAnsi"/>
                <w:color w:val="auto"/>
                <w:sz w:val="20"/>
              </w:rPr>
              <w:t xml:space="preserve"> Section 106 </w:t>
            </w:r>
            <w:r>
              <w:rPr>
                <w:rFonts w:asciiTheme="minorHAnsi" w:hAnsiTheme="minorHAnsi" w:cstheme="minorHAnsi"/>
                <w:color w:val="auto"/>
                <w:sz w:val="20"/>
              </w:rPr>
              <w:t>agreement</w:t>
            </w:r>
            <w:r w:rsidR="00F8253A">
              <w:rPr>
                <w:rFonts w:asciiTheme="minorHAnsi" w:hAnsiTheme="minorHAnsi" w:cstheme="minorHAnsi"/>
                <w:color w:val="auto"/>
                <w:sz w:val="20"/>
              </w:rPr>
              <w:t xml:space="preserve"> may be of relevance</w:t>
            </w:r>
            <w:r w:rsidRPr="001C4268">
              <w:rPr>
                <w:rFonts w:asciiTheme="minorHAnsi" w:hAnsiTheme="minorHAnsi" w:cstheme="minorHAnsi"/>
                <w:color w:val="auto"/>
                <w:sz w:val="20"/>
              </w:rPr>
              <w:t xml:space="preserve">. He thought it would need a traffic survey to take </w:t>
            </w:r>
            <w:r w:rsidR="00F8253A">
              <w:rPr>
                <w:rFonts w:asciiTheme="minorHAnsi" w:hAnsiTheme="minorHAnsi" w:cstheme="minorHAnsi"/>
                <w:color w:val="auto"/>
                <w:sz w:val="20"/>
              </w:rPr>
              <w:t xml:space="preserve">the </w:t>
            </w:r>
            <w:r w:rsidRPr="001C4268">
              <w:rPr>
                <w:rFonts w:asciiTheme="minorHAnsi" w:hAnsiTheme="minorHAnsi" w:cstheme="minorHAnsi"/>
                <w:color w:val="auto"/>
                <w:sz w:val="20"/>
              </w:rPr>
              <w:t xml:space="preserve">project forward and </w:t>
            </w:r>
            <w:r>
              <w:rPr>
                <w:rFonts w:asciiTheme="minorHAnsi" w:hAnsiTheme="minorHAnsi" w:cstheme="minorHAnsi"/>
                <w:color w:val="auto"/>
                <w:sz w:val="20"/>
              </w:rPr>
              <w:t xml:space="preserve">whilst </w:t>
            </w:r>
            <w:r w:rsidRPr="001C4268">
              <w:rPr>
                <w:rFonts w:asciiTheme="minorHAnsi" w:hAnsiTheme="minorHAnsi" w:cstheme="minorHAnsi"/>
                <w:color w:val="auto"/>
                <w:sz w:val="20"/>
              </w:rPr>
              <w:t xml:space="preserve">the LHFIG </w:t>
            </w:r>
            <w:r>
              <w:rPr>
                <w:rFonts w:asciiTheme="minorHAnsi" w:hAnsiTheme="minorHAnsi" w:cstheme="minorHAnsi"/>
                <w:color w:val="auto"/>
                <w:sz w:val="20"/>
              </w:rPr>
              <w:t>were unlikely to b</w:t>
            </w:r>
            <w:r w:rsidRPr="001C4268">
              <w:rPr>
                <w:rFonts w:asciiTheme="minorHAnsi" w:hAnsiTheme="minorHAnsi" w:cstheme="minorHAnsi"/>
                <w:color w:val="auto"/>
                <w:sz w:val="20"/>
              </w:rPr>
              <w:t xml:space="preserve">e able to find the money </w:t>
            </w:r>
            <w:r w:rsidR="00F8253A">
              <w:rPr>
                <w:rFonts w:asciiTheme="minorHAnsi" w:hAnsiTheme="minorHAnsi" w:cstheme="minorHAnsi"/>
                <w:color w:val="auto"/>
                <w:sz w:val="20"/>
              </w:rPr>
              <w:t xml:space="preserve">he thought they </w:t>
            </w:r>
            <w:r>
              <w:rPr>
                <w:rFonts w:asciiTheme="minorHAnsi" w:hAnsiTheme="minorHAnsi" w:cstheme="minorHAnsi"/>
                <w:color w:val="auto"/>
                <w:sz w:val="20"/>
              </w:rPr>
              <w:t xml:space="preserve">should be </w:t>
            </w:r>
            <w:r w:rsidR="00F8253A">
              <w:rPr>
                <w:rFonts w:asciiTheme="minorHAnsi" w:hAnsiTheme="minorHAnsi" w:cstheme="minorHAnsi"/>
                <w:color w:val="auto"/>
                <w:sz w:val="20"/>
              </w:rPr>
              <w:t>aware of the requirement</w:t>
            </w:r>
            <w:r>
              <w:rPr>
                <w:rFonts w:asciiTheme="minorHAnsi" w:hAnsiTheme="minorHAnsi" w:cstheme="minorHAnsi"/>
                <w:color w:val="auto"/>
                <w:sz w:val="20"/>
              </w:rPr>
              <w:t>. He w</w:t>
            </w:r>
            <w:r w:rsidRPr="001C4268">
              <w:rPr>
                <w:rFonts w:asciiTheme="minorHAnsi" w:hAnsiTheme="minorHAnsi" w:cstheme="minorHAnsi"/>
                <w:color w:val="auto"/>
                <w:sz w:val="20"/>
              </w:rPr>
              <w:t xml:space="preserve">ould also write to Nick Holder, </w:t>
            </w:r>
            <w:r w:rsidRPr="001C4268">
              <w:rPr>
                <w:rFonts w:asciiTheme="minorHAnsi" w:hAnsiTheme="minorHAnsi" w:cstheme="minorHAnsi"/>
                <w:color w:val="auto"/>
                <w:sz w:val="20"/>
                <w:shd w:val="clear" w:color="auto" w:fill="FFFFFF"/>
              </w:rPr>
              <w:t>Cabinet Member for Highways, Street Scene, and Flooding</w:t>
            </w:r>
            <w:r w:rsidRPr="001C4268">
              <w:rPr>
                <w:rFonts w:asciiTheme="minorHAnsi" w:hAnsiTheme="minorHAnsi" w:cstheme="minorHAnsi"/>
                <w:color w:val="auto"/>
                <w:sz w:val="20"/>
              </w:rPr>
              <w:t>.</w:t>
            </w:r>
          </w:p>
          <w:p w14:paraId="3845CE1F" w14:textId="77777777" w:rsidR="00834F58" w:rsidRPr="001C4268" w:rsidRDefault="00834F58" w:rsidP="00834F58">
            <w:pPr>
              <w:rPr>
                <w:rFonts w:asciiTheme="minorHAnsi" w:hAnsiTheme="minorHAnsi" w:cstheme="minorHAnsi"/>
                <w:color w:val="auto"/>
                <w:sz w:val="20"/>
              </w:rPr>
            </w:pPr>
          </w:p>
          <w:p w14:paraId="690146A3" w14:textId="77777777" w:rsidR="00834F58" w:rsidRPr="001C4268" w:rsidRDefault="00834F58" w:rsidP="00834F58">
            <w:pPr>
              <w:rPr>
                <w:rFonts w:asciiTheme="minorHAnsi" w:hAnsiTheme="minorHAnsi" w:cstheme="minorHAnsi"/>
                <w:b/>
                <w:bCs/>
                <w:color w:val="auto"/>
                <w:sz w:val="20"/>
              </w:rPr>
            </w:pPr>
            <w:r w:rsidRPr="001C4268">
              <w:rPr>
                <w:rFonts w:asciiTheme="minorHAnsi" w:hAnsiTheme="minorHAnsi" w:cstheme="minorHAnsi"/>
                <w:color w:val="auto"/>
                <w:sz w:val="20"/>
              </w:rPr>
              <w:t xml:space="preserve">On a proposal from Cllr Harrison-Jones, seconded by Cllr Sealy, </w:t>
            </w:r>
            <w:r w:rsidRPr="001C4268">
              <w:rPr>
                <w:rFonts w:asciiTheme="minorHAnsi" w:hAnsiTheme="minorHAnsi" w:cstheme="minorHAnsi"/>
                <w:b/>
                <w:bCs/>
                <w:color w:val="auto"/>
                <w:sz w:val="20"/>
              </w:rPr>
              <w:t>IT WAS RESOLVED</w:t>
            </w:r>
            <w:r w:rsidRPr="001C4268">
              <w:rPr>
                <w:rFonts w:asciiTheme="minorHAnsi" w:hAnsiTheme="minorHAnsi" w:cstheme="minorHAnsi"/>
                <w:color w:val="auto"/>
                <w:sz w:val="20"/>
              </w:rPr>
              <w:t xml:space="preserve"> to Support the proposal to put forward a Local Highways Improvement Request to the LHFIG and to further explore the requirement for a footpath between Nursery Cottages and Sutton Road.</w:t>
            </w:r>
          </w:p>
          <w:p w14:paraId="647A9746" w14:textId="77777777" w:rsidR="00080C94" w:rsidRPr="001C4268" w:rsidRDefault="00080C94" w:rsidP="006204F1">
            <w:pPr>
              <w:rPr>
                <w:rFonts w:asciiTheme="minorHAnsi" w:hAnsiTheme="minorHAnsi" w:cstheme="minorHAnsi"/>
                <w:b/>
                <w:bCs/>
                <w:color w:val="auto"/>
                <w:sz w:val="20"/>
              </w:rPr>
            </w:pPr>
          </w:p>
        </w:tc>
      </w:tr>
      <w:tr w:rsidR="008C6B1C" w:rsidRPr="008C6B1C" w14:paraId="025FDACD" w14:textId="77777777" w:rsidTr="005A7446">
        <w:trPr>
          <w:trHeight w:val="665"/>
        </w:trPr>
        <w:tc>
          <w:tcPr>
            <w:tcW w:w="851" w:type="dxa"/>
            <w:tcBorders>
              <w:top w:val="single" w:sz="4" w:space="0" w:color="auto"/>
              <w:left w:val="single" w:sz="4" w:space="0" w:color="auto"/>
              <w:bottom w:val="single" w:sz="4" w:space="0" w:color="auto"/>
              <w:right w:val="single" w:sz="4" w:space="0" w:color="auto"/>
            </w:tcBorders>
          </w:tcPr>
          <w:p w14:paraId="1D08B7CF" w14:textId="78FBF5E7" w:rsidR="009F3868" w:rsidRPr="008C6B1C" w:rsidRDefault="00B10E77" w:rsidP="00B10E77">
            <w:pPr>
              <w:rPr>
                <w:rFonts w:asciiTheme="minorHAnsi" w:hAnsiTheme="minorHAnsi" w:cstheme="minorHAnsi"/>
                <w:b/>
                <w:color w:val="auto"/>
                <w:sz w:val="20"/>
              </w:rPr>
            </w:pPr>
            <w:r w:rsidRPr="008C6B1C">
              <w:rPr>
                <w:rFonts w:asciiTheme="minorHAnsi" w:hAnsiTheme="minorHAnsi" w:cstheme="minorHAnsi"/>
                <w:b/>
                <w:color w:val="auto"/>
                <w:sz w:val="20"/>
              </w:rPr>
              <w:t>0</w:t>
            </w:r>
            <w:r w:rsidR="00080C94" w:rsidRPr="008C6B1C">
              <w:rPr>
                <w:rFonts w:asciiTheme="minorHAnsi" w:hAnsiTheme="minorHAnsi" w:cstheme="minorHAnsi"/>
                <w:b/>
                <w:color w:val="auto"/>
                <w:sz w:val="20"/>
              </w:rPr>
              <w:t>40</w:t>
            </w:r>
            <w:r w:rsidRPr="008C6B1C">
              <w:rPr>
                <w:rFonts w:asciiTheme="minorHAnsi" w:hAnsiTheme="minorHAnsi" w:cstheme="minorHAnsi"/>
                <w:b/>
                <w:color w:val="auto"/>
                <w:sz w:val="20"/>
              </w:rPr>
              <w:t>.24</w:t>
            </w:r>
          </w:p>
        </w:tc>
        <w:tc>
          <w:tcPr>
            <w:tcW w:w="8930" w:type="dxa"/>
            <w:tcBorders>
              <w:top w:val="single" w:sz="4" w:space="0" w:color="auto"/>
              <w:left w:val="single" w:sz="4" w:space="0" w:color="auto"/>
              <w:bottom w:val="single" w:sz="4" w:space="0" w:color="auto"/>
              <w:right w:val="single" w:sz="4" w:space="0" w:color="auto"/>
            </w:tcBorders>
          </w:tcPr>
          <w:p w14:paraId="65E4953E" w14:textId="0239ADCD" w:rsidR="00D514C6" w:rsidRPr="008C6B1C" w:rsidRDefault="00B86A71" w:rsidP="00B51C26">
            <w:pPr>
              <w:pStyle w:val="Header"/>
              <w:tabs>
                <w:tab w:val="clear" w:pos="4153"/>
                <w:tab w:val="clear" w:pos="8306"/>
              </w:tabs>
              <w:rPr>
                <w:rFonts w:asciiTheme="minorHAnsi" w:hAnsiTheme="minorHAnsi" w:cstheme="minorHAnsi"/>
                <w:color w:val="auto"/>
                <w:sz w:val="20"/>
              </w:rPr>
            </w:pPr>
            <w:r w:rsidRPr="008C6B1C">
              <w:rPr>
                <w:rFonts w:asciiTheme="minorHAnsi" w:hAnsiTheme="minorHAnsi" w:cstheme="minorHAnsi"/>
                <w:b/>
                <w:bCs/>
                <w:color w:val="auto"/>
                <w:sz w:val="20"/>
              </w:rPr>
              <w:t>Chair’s Report</w:t>
            </w:r>
            <w:r w:rsidR="005739CC" w:rsidRPr="008C6B1C">
              <w:rPr>
                <w:rFonts w:asciiTheme="minorHAnsi" w:hAnsiTheme="minorHAnsi" w:cstheme="minorHAnsi"/>
                <w:b/>
                <w:bCs/>
                <w:color w:val="auto"/>
                <w:sz w:val="20"/>
              </w:rPr>
              <w:t xml:space="preserve"> </w:t>
            </w:r>
            <w:r w:rsidR="005739CC" w:rsidRPr="008C6B1C">
              <w:rPr>
                <w:rFonts w:asciiTheme="minorHAnsi" w:hAnsiTheme="minorHAnsi" w:cstheme="minorHAnsi"/>
                <w:color w:val="auto"/>
                <w:sz w:val="20"/>
              </w:rPr>
              <w:t xml:space="preserve">- Cllr </w:t>
            </w:r>
            <w:r w:rsidR="00080C94" w:rsidRPr="008C6B1C">
              <w:rPr>
                <w:rFonts w:asciiTheme="minorHAnsi" w:hAnsiTheme="minorHAnsi" w:cstheme="minorHAnsi"/>
                <w:color w:val="auto"/>
                <w:sz w:val="20"/>
              </w:rPr>
              <w:t>Watson (Vice-Chair)</w:t>
            </w:r>
          </w:p>
          <w:p w14:paraId="72C1FCCE" w14:textId="0EC0AE1A" w:rsidR="00510C2C" w:rsidRPr="008C6B1C" w:rsidRDefault="008C6B1C" w:rsidP="00B51C26">
            <w:pPr>
              <w:pStyle w:val="Header"/>
              <w:tabs>
                <w:tab w:val="clear" w:pos="4153"/>
                <w:tab w:val="clear" w:pos="8306"/>
              </w:tabs>
              <w:rPr>
                <w:rFonts w:asciiTheme="minorHAnsi" w:hAnsiTheme="minorHAnsi" w:cstheme="minorHAnsi"/>
                <w:color w:val="auto"/>
                <w:sz w:val="20"/>
              </w:rPr>
            </w:pPr>
            <w:r w:rsidRPr="008C6B1C">
              <w:rPr>
                <w:rFonts w:asciiTheme="minorHAnsi" w:hAnsiTheme="minorHAnsi" w:cstheme="minorHAnsi"/>
                <w:color w:val="auto"/>
                <w:sz w:val="20"/>
              </w:rPr>
              <w:t>Prior to the meeting, Cllr Lawer had circulated to councillors the notes from three meetings he had attended in the past month as follows:</w:t>
            </w:r>
          </w:p>
          <w:p w14:paraId="0CE81808" w14:textId="7E1A1DFE" w:rsidR="008C6B1C" w:rsidRPr="008C6B1C" w:rsidRDefault="008C6B1C" w:rsidP="008C6B1C">
            <w:pPr>
              <w:pStyle w:val="Header"/>
              <w:numPr>
                <w:ilvl w:val="0"/>
                <w:numId w:val="44"/>
              </w:numPr>
              <w:tabs>
                <w:tab w:val="clear" w:pos="4153"/>
                <w:tab w:val="clear" w:pos="8306"/>
              </w:tabs>
              <w:rPr>
                <w:rFonts w:asciiTheme="minorHAnsi" w:hAnsiTheme="minorHAnsi" w:cstheme="minorHAnsi"/>
                <w:color w:val="auto"/>
                <w:sz w:val="20"/>
              </w:rPr>
            </w:pPr>
            <w:r w:rsidRPr="008C6B1C">
              <w:rPr>
                <w:rFonts w:asciiTheme="minorHAnsi" w:hAnsiTheme="minorHAnsi" w:cstheme="minorHAnsi"/>
                <w:color w:val="auto"/>
                <w:sz w:val="20"/>
              </w:rPr>
              <w:t>Northern Area Planning Committee meeting</w:t>
            </w:r>
          </w:p>
          <w:p w14:paraId="7F4E9F8B" w14:textId="581396D1" w:rsidR="008C6B1C" w:rsidRPr="008C6B1C" w:rsidRDefault="008C6B1C" w:rsidP="008C6B1C">
            <w:pPr>
              <w:pStyle w:val="Header"/>
              <w:numPr>
                <w:ilvl w:val="0"/>
                <w:numId w:val="44"/>
              </w:numPr>
              <w:tabs>
                <w:tab w:val="clear" w:pos="4153"/>
                <w:tab w:val="clear" w:pos="8306"/>
              </w:tabs>
              <w:rPr>
                <w:rFonts w:asciiTheme="minorHAnsi" w:hAnsiTheme="minorHAnsi" w:cstheme="minorHAnsi"/>
                <w:color w:val="auto"/>
                <w:sz w:val="20"/>
              </w:rPr>
            </w:pPr>
            <w:r w:rsidRPr="008C6B1C">
              <w:rPr>
                <w:rFonts w:asciiTheme="minorHAnsi" w:hAnsiTheme="minorHAnsi" w:cstheme="minorHAnsi"/>
                <w:color w:val="auto"/>
                <w:sz w:val="20"/>
              </w:rPr>
              <w:t>Chippenham Community Area Parish Forum</w:t>
            </w:r>
          </w:p>
          <w:p w14:paraId="1EA28D5C" w14:textId="09425BAC" w:rsidR="008C6B1C" w:rsidRPr="008C6B1C" w:rsidRDefault="008C6B1C" w:rsidP="008C6B1C">
            <w:pPr>
              <w:pStyle w:val="Header"/>
              <w:numPr>
                <w:ilvl w:val="0"/>
                <w:numId w:val="44"/>
              </w:numPr>
              <w:tabs>
                <w:tab w:val="clear" w:pos="4153"/>
                <w:tab w:val="clear" w:pos="8306"/>
              </w:tabs>
              <w:rPr>
                <w:rFonts w:asciiTheme="minorHAnsi" w:hAnsiTheme="minorHAnsi" w:cstheme="minorHAnsi"/>
                <w:color w:val="auto"/>
                <w:sz w:val="20"/>
              </w:rPr>
            </w:pPr>
            <w:r w:rsidRPr="008C6B1C">
              <w:rPr>
                <w:rFonts w:asciiTheme="minorHAnsi" w:hAnsiTheme="minorHAnsi" w:cstheme="minorHAnsi"/>
                <w:color w:val="auto"/>
                <w:sz w:val="20"/>
              </w:rPr>
              <w:t>Town and Parish Council Forum</w:t>
            </w:r>
          </w:p>
          <w:p w14:paraId="1F545C26" w14:textId="6FD041A8" w:rsidR="004D6302" w:rsidRPr="008C6B1C" w:rsidRDefault="004D6302" w:rsidP="00080C94">
            <w:pPr>
              <w:pStyle w:val="Header"/>
              <w:tabs>
                <w:tab w:val="clear" w:pos="4153"/>
                <w:tab w:val="clear" w:pos="8306"/>
              </w:tabs>
              <w:rPr>
                <w:rFonts w:asciiTheme="minorHAnsi" w:hAnsiTheme="minorHAnsi" w:cstheme="minorHAnsi"/>
                <w:color w:val="auto"/>
                <w:sz w:val="20"/>
              </w:rPr>
            </w:pPr>
          </w:p>
        </w:tc>
      </w:tr>
      <w:tr w:rsidR="00A0270E" w:rsidRPr="00A0270E" w14:paraId="723B03B4" w14:textId="77777777" w:rsidTr="00D061A8">
        <w:tc>
          <w:tcPr>
            <w:tcW w:w="851" w:type="dxa"/>
            <w:tcBorders>
              <w:top w:val="single" w:sz="4" w:space="0" w:color="auto"/>
              <w:left w:val="single" w:sz="4" w:space="0" w:color="auto"/>
              <w:bottom w:val="single" w:sz="4" w:space="0" w:color="auto"/>
              <w:right w:val="single" w:sz="4" w:space="0" w:color="auto"/>
            </w:tcBorders>
          </w:tcPr>
          <w:p w14:paraId="3E9C192F" w14:textId="2B1BC14D" w:rsidR="00766DB3" w:rsidRPr="00A0270E" w:rsidRDefault="00B10E77" w:rsidP="00AC7082">
            <w:pPr>
              <w:rPr>
                <w:rFonts w:asciiTheme="minorHAnsi" w:hAnsiTheme="minorHAnsi" w:cstheme="minorHAnsi"/>
                <w:b/>
                <w:color w:val="auto"/>
                <w:sz w:val="20"/>
              </w:rPr>
            </w:pPr>
            <w:r w:rsidRPr="00A0270E">
              <w:rPr>
                <w:rFonts w:asciiTheme="minorHAnsi" w:hAnsiTheme="minorHAnsi" w:cstheme="minorHAnsi"/>
                <w:b/>
                <w:color w:val="auto"/>
                <w:sz w:val="20"/>
              </w:rPr>
              <w:t>04</w:t>
            </w:r>
            <w:r w:rsidR="00080C94" w:rsidRPr="00A0270E">
              <w:rPr>
                <w:rFonts w:asciiTheme="minorHAnsi" w:hAnsiTheme="minorHAnsi" w:cstheme="minorHAnsi"/>
                <w:b/>
                <w:color w:val="auto"/>
                <w:sz w:val="20"/>
              </w:rPr>
              <w:t>1</w:t>
            </w:r>
            <w:r w:rsidRPr="00A0270E">
              <w:rPr>
                <w:rFonts w:asciiTheme="minorHAnsi" w:hAnsiTheme="minorHAnsi" w:cstheme="minorHAnsi"/>
                <w:b/>
                <w:color w:val="auto"/>
                <w:sz w:val="20"/>
              </w:rPr>
              <w:t>.24</w:t>
            </w:r>
          </w:p>
        </w:tc>
        <w:tc>
          <w:tcPr>
            <w:tcW w:w="8930" w:type="dxa"/>
            <w:tcBorders>
              <w:top w:val="single" w:sz="4" w:space="0" w:color="auto"/>
              <w:left w:val="single" w:sz="4" w:space="0" w:color="auto"/>
              <w:bottom w:val="single" w:sz="4" w:space="0" w:color="auto"/>
              <w:right w:val="single" w:sz="4" w:space="0" w:color="auto"/>
            </w:tcBorders>
          </w:tcPr>
          <w:p w14:paraId="506BFBF8" w14:textId="3914F5E3" w:rsidR="00224E17" w:rsidRPr="00A0270E" w:rsidRDefault="00224E17" w:rsidP="00224E17">
            <w:pPr>
              <w:rPr>
                <w:rFonts w:asciiTheme="minorHAnsi" w:hAnsiTheme="minorHAnsi" w:cstheme="minorHAnsi"/>
                <w:b/>
                <w:bCs/>
                <w:color w:val="auto"/>
                <w:sz w:val="20"/>
              </w:rPr>
            </w:pPr>
            <w:r w:rsidRPr="00A0270E">
              <w:rPr>
                <w:rFonts w:asciiTheme="minorHAnsi" w:hAnsiTheme="minorHAnsi" w:cstheme="minorHAnsi"/>
                <w:b/>
                <w:bCs/>
                <w:color w:val="auto"/>
                <w:sz w:val="20"/>
              </w:rPr>
              <w:t xml:space="preserve">Clerk's Report and Matters Arising from </w:t>
            </w:r>
            <w:r w:rsidR="00B10E77" w:rsidRPr="00A0270E">
              <w:rPr>
                <w:rFonts w:asciiTheme="minorHAnsi" w:hAnsiTheme="minorHAnsi" w:cstheme="minorHAnsi"/>
                <w:b/>
                <w:bCs/>
                <w:color w:val="auto"/>
                <w:sz w:val="20"/>
              </w:rPr>
              <w:t>7 May</w:t>
            </w:r>
            <w:r w:rsidR="00D514C6" w:rsidRPr="00A0270E">
              <w:rPr>
                <w:rFonts w:asciiTheme="minorHAnsi" w:hAnsiTheme="minorHAnsi" w:cstheme="minorHAnsi"/>
                <w:b/>
                <w:bCs/>
                <w:color w:val="auto"/>
                <w:sz w:val="20"/>
              </w:rPr>
              <w:t xml:space="preserve"> 2024</w:t>
            </w:r>
            <w:r w:rsidRPr="00A0270E">
              <w:rPr>
                <w:rFonts w:asciiTheme="minorHAnsi" w:hAnsiTheme="minorHAnsi" w:cstheme="minorHAnsi"/>
                <w:b/>
                <w:bCs/>
                <w:color w:val="auto"/>
                <w:sz w:val="20"/>
              </w:rPr>
              <w:t xml:space="preserve"> Parish Council </w:t>
            </w:r>
            <w:r w:rsidR="00DE0ACB" w:rsidRPr="00A0270E">
              <w:rPr>
                <w:rFonts w:asciiTheme="minorHAnsi" w:hAnsiTheme="minorHAnsi" w:cstheme="minorHAnsi"/>
                <w:b/>
                <w:bCs/>
                <w:color w:val="auto"/>
                <w:sz w:val="20"/>
              </w:rPr>
              <w:t>meeting</w:t>
            </w:r>
          </w:p>
          <w:p w14:paraId="6C4724FC" w14:textId="2BFB308E" w:rsidR="00401742" w:rsidRPr="00A0270E" w:rsidRDefault="00EB76A9" w:rsidP="00EB76A9">
            <w:pPr>
              <w:spacing w:line="256" w:lineRule="auto"/>
              <w:rPr>
                <w:rFonts w:ascii="Calibri" w:hAnsi="Calibri" w:cs="Calibri"/>
                <w:bCs/>
                <w:color w:val="auto"/>
                <w:sz w:val="20"/>
              </w:rPr>
            </w:pPr>
            <w:r w:rsidRPr="00A0270E">
              <w:rPr>
                <w:rFonts w:ascii="Calibri" w:hAnsi="Calibri" w:cs="Calibri"/>
                <w:bCs/>
                <w:color w:val="auto"/>
                <w:sz w:val="20"/>
              </w:rPr>
              <w:t xml:space="preserve">A new </w:t>
            </w:r>
            <w:r w:rsidR="00401742" w:rsidRPr="00A0270E">
              <w:rPr>
                <w:rFonts w:ascii="Calibri" w:hAnsi="Calibri" w:cs="Calibri"/>
                <w:bCs/>
                <w:color w:val="auto"/>
                <w:sz w:val="20"/>
              </w:rPr>
              <w:t xml:space="preserve">Hit or Miss For Sale sign </w:t>
            </w:r>
            <w:r w:rsidRPr="00A0270E">
              <w:rPr>
                <w:rFonts w:ascii="Calibri" w:hAnsi="Calibri" w:cs="Calibri"/>
                <w:bCs/>
                <w:color w:val="auto"/>
                <w:sz w:val="20"/>
              </w:rPr>
              <w:t xml:space="preserve">had been </w:t>
            </w:r>
            <w:r w:rsidR="00401742" w:rsidRPr="00A0270E">
              <w:rPr>
                <w:rFonts w:ascii="Calibri" w:hAnsi="Calibri" w:cs="Calibri"/>
                <w:bCs/>
                <w:color w:val="auto"/>
                <w:sz w:val="20"/>
              </w:rPr>
              <w:t xml:space="preserve">erected </w:t>
            </w:r>
            <w:r w:rsidRPr="00A0270E">
              <w:rPr>
                <w:rFonts w:ascii="Calibri" w:hAnsi="Calibri" w:cs="Calibri"/>
                <w:bCs/>
                <w:color w:val="auto"/>
                <w:sz w:val="20"/>
              </w:rPr>
              <w:t xml:space="preserve">by estate agents </w:t>
            </w:r>
            <w:r w:rsidR="00401742" w:rsidRPr="00A0270E">
              <w:rPr>
                <w:rFonts w:ascii="Calibri" w:hAnsi="Calibri" w:cs="Calibri"/>
                <w:bCs/>
                <w:color w:val="auto"/>
                <w:sz w:val="20"/>
              </w:rPr>
              <w:t xml:space="preserve">on </w:t>
            </w:r>
            <w:r w:rsidRPr="00A0270E">
              <w:rPr>
                <w:rFonts w:ascii="Calibri" w:hAnsi="Calibri" w:cs="Calibri"/>
                <w:bCs/>
                <w:color w:val="auto"/>
                <w:sz w:val="20"/>
              </w:rPr>
              <w:t xml:space="preserve">the </w:t>
            </w:r>
            <w:r w:rsidR="00401742" w:rsidRPr="00A0270E">
              <w:rPr>
                <w:rFonts w:ascii="Calibri" w:hAnsi="Calibri" w:cs="Calibri"/>
                <w:bCs/>
                <w:color w:val="auto"/>
                <w:sz w:val="20"/>
              </w:rPr>
              <w:t xml:space="preserve">village green in front of </w:t>
            </w:r>
            <w:r w:rsidRPr="00A0270E">
              <w:rPr>
                <w:rFonts w:ascii="Calibri" w:hAnsi="Calibri" w:cs="Calibri"/>
                <w:bCs/>
                <w:color w:val="auto"/>
                <w:sz w:val="20"/>
              </w:rPr>
              <w:t xml:space="preserve">the Parish </w:t>
            </w:r>
            <w:r w:rsidR="00401742" w:rsidRPr="00A0270E">
              <w:rPr>
                <w:rFonts w:ascii="Calibri" w:hAnsi="Calibri" w:cs="Calibri"/>
                <w:bCs/>
                <w:color w:val="auto"/>
                <w:sz w:val="20"/>
              </w:rPr>
              <w:t>notice board</w:t>
            </w:r>
            <w:r w:rsidRPr="00A0270E">
              <w:rPr>
                <w:rFonts w:ascii="Calibri" w:hAnsi="Calibri" w:cs="Calibri"/>
                <w:bCs/>
                <w:color w:val="auto"/>
                <w:sz w:val="20"/>
              </w:rPr>
              <w:t xml:space="preserve">. The Clerk had sent an </w:t>
            </w:r>
            <w:r w:rsidR="00401742" w:rsidRPr="00A0270E">
              <w:rPr>
                <w:rFonts w:ascii="Calibri" w:hAnsi="Calibri" w:cs="Calibri"/>
                <w:bCs/>
                <w:color w:val="auto"/>
                <w:sz w:val="20"/>
              </w:rPr>
              <w:t>e</w:t>
            </w:r>
            <w:r w:rsidRPr="00A0270E">
              <w:rPr>
                <w:rFonts w:ascii="Calibri" w:hAnsi="Calibri" w:cs="Calibri"/>
                <w:bCs/>
                <w:color w:val="auto"/>
                <w:sz w:val="20"/>
              </w:rPr>
              <w:t>-</w:t>
            </w:r>
            <w:r w:rsidR="00401742" w:rsidRPr="00A0270E">
              <w:rPr>
                <w:rFonts w:ascii="Calibri" w:hAnsi="Calibri" w:cs="Calibri"/>
                <w:bCs/>
                <w:color w:val="auto"/>
                <w:sz w:val="20"/>
              </w:rPr>
              <w:t xml:space="preserve">mail </w:t>
            </w:r>
            <w:r w:rsidRPr="00A0270E">
              <w:rPr>
                <w:rFonts w:ascii="Calibri" w:hAnsi="Calibri" w:cs="Calibri"/>
                <w:bCs/>
                <w:color w:val="auto"/>
                <w:sz w:val="20"/>
              </w:rPr>
              <w:t>to the agent</w:t>
            </w:r>
            <w:r w:rsidR="00AA46C9">
              <w:rPr>
                <w:rFonts w:ascii="Calibri" w:hAnsi="Calibri" w:cs="Calibri"/>
                <w:bCs/>
                <w:color w:val="auto"/>
                <w:sz w:val="20"/>
              </w:rPr>
              <w:t xml:space="preserve"> </w:t>
            </w:r>
            <w:r w:rsidRPr="00A0270E">
              <w:rPr>
                <w:rFonts w:ascii="Calibri" w:hAnsi="Calibri" w:cs="Calibri"/>
                <w:bCs/>
                <w:color w:val="auto"/>
                <w:sz w:val="20"/>
              </w:rPr>
              <w:t>and it has now been moved onto the Hit or Miss boundary wall.</w:t>
            </w:r>
          </w:p>
          <w:p w14:paraId="1256103B" w14:textId="77777777" w:rsidR="00EB76A9" w:rsidRPr="00A0270E" w:rsidRDefault="00EB76A9" w:rsidP="00EB76A9">
            <w:pPr>
              <w:spacing w:line="256" w:lineRule="auto"/>
              <w:rPr>
                <w:rFonts w:ascii="Calibri" w:hAnsi="Calibri" w:cs="Calibri"/>
                <w:bCs/>
                <w:color w:val="auto"/>
                <w:sz w:val="20"/>
              </w:rPr>
            </w:pPr>
          </w:p>
          <w:p w14:paraId="0062D86E" w14:textId="74B2CA7F" w:rsidR="00401742" w:rsidRPr="00A0270E" w:rsidRDefault="00EB76A9" w:rsidP="00EB76A9">
            <w:pPr>
              <w:spacing w:line="256" w:lineRule="auto"/>
              <w:rPr>
                <w:rFonts w:ascii="Calibri" w:hAnsi="Calibri" w:cs="Calibri"/>
                <w:bCs/>
                <w:color w:val="auto"/>
                <w:sz w:val="20"/>
              </w:rPr>
            </w:pPr>
            <w:r w:rsidRPr="00A0270E">
              <w:rPr>
                <w:rFonts w:ascii="Calibri" w:hAnsi="Calibri" w:cs="Calibri"/>
                <w:bCs/>
                <w:color w:val="auto"/>
                <w:sz w:val="20"/>
              </w:rPr>
              <w:t xml:space="preserve">The Hit or Miss renovation project </w:t>
            </w:r>
            <w:r w:rsidR="004A1717" w:rsidRPr="00A0270E">
              <w:rPr>
                <w:rFonts w:ascii="Calibri" w:hAnsi="Calibri" w:cs="Calibri"/>
                <w:bCs/>
                <w:color w:val="auto"/>
                <w:sz w:val="20"/>
              </w:rPr>
              <w:t xml:space="preserve">Vintage Car event </w:t>
            </w:r>
            <w:r w:rsidRPr="00A0270E">
              <w:rPr>
                <w:rFonts w:ascii="Calibri" w:hAnsi="Calibri" w:cs="Calibri"/>
                <w:bCs/>
                <w:color w:val="auto"/>
                <w:sz w:val="20"/>
              </w:rPr>
              <w:t>on Middle Common had been a</w:t>
            </w:r>
            <w:r w:rsidR="004A1717" w:rsidRPr="00A0270E">
              <w:rPr>
                <w:rFonts w:ascii="Calibri" w:hAnsi="Calibri" w:cs="Calibri"/>
                <w:bCs/>
                <w:color w:val="auto"/>
                <w:sz w:val="20"/>
              </w:rPr>
              <w:t xml:space="preserve"> wash-out </w:t>
            </w:r>
            <w:r w:rsidRPr="00A0270E">
              <w:rPr>
                <w:rFonts w:ascii="Calibri" w:hAnsi="Calibri" w:cs="Calibri"/>
                <w:bCs/>
                <w:color w:val="auto"/>
                <w:sz w:val="20"/>
              </w:rPr>
              <w:t>and as</w:t>
            </w:r>
            <w:r w:rsidR="004A1717" w:rsidRPr="00A0270E">
              <w:rPr>
                <w:rFonts w:ascii="Calibri" w:hAnsi="Calibri" w:cs="Calibri"/>
                <w:bCs/>
                <w:color w:val="auto"/>
                <w:sz w:val="20"/>
              </w:rPr>
              <w:t xml:space="preserve"> </w:t>
            </w:r>
            <w:r w:rsidRPr="00A0270E">
              <w:rPr>
                <w:rFonts w:ascii="Calibri" w:hAnsi="Calibri" w:cs="Calibri"/>
                <w:bCs/>
                <w:color w:val="auto"/>
                <w:sz w:val="20"/>
              </w:rPr>
              <w:t xml:space="preserve">the </w:t>
            </w:r>
            <w:r w:rsidR="004A1717" w:rsidRPr="00A0270E">
              <w:rPr>
                <w:rFonts w:ascii="Calibri" w:hAnsi="Calibri" w:cs="Calibri"/>
                <w:bCs/>
                <w:color w:val="auto"/>
                <w:sz w:val="20"/>
              </w:rPr>
              <w:t xml:space="preserve">weather </w:t>
            </w:r>
            <w:r w:rsidRPr="00A0270E">
              <w:rPr>
                <w:rFonts w:ascii="Calibri" w:hAnsi="Calibri" w:cs="Calibri"/>
                <w:bCs/>
                <w:color w:val="auto"/>
                <w:sz w:val="20"/>
              </w:rPr>
              <w:t xml:space="preserve">had been so terrible the Clerk had been </w:t>
            </w:r>
            <w:r w:rsidR="004A1717" w:rsidRPr="00A0270E">
              <w:rPr>
                <w:rFonts w:ascii="Calibri" w:hAnsi="Calibri" w:cs="Calibri"/>
                <w:bCs/>
                <w:color w:val="auto"/>
                <w:sz w:val="20"/>
              </w:rPr>
              <w:t xml:space="preserve">asked </w:t>
            </w:r>
            <w:r w:rsidRPr="00A0270E">
              <w:rPr>
                <w:rFonts w:ascii="Calibri" w:hAnsi="Calibri" w:cs="Calibri"/>
                <w:bCs/>
                <w:color w:val="auto"/>
                <w:sz w:val="20"/>
              </w:rPr>
              <w:t>whether they could do another one on Friday 2</w:t>
            </w:r>
            <w:r w:rsidRPr="00A0270E">
              <w:rPr>
                <w:rFonts w:ascii="Calibri" w:hAnsi="Calibri" w:cs="Calibri"/>
                <w:bCs/>
                <w:color w:val="auto"/>
                <w:sz w:val="20"/>
                <w:vertAlign w:val="superscript"/>
              </w:rPr>
              <w:t>nd</w:t>
            </w:r>
            <w:r w:rsidRPr="00A0270E">
              <w:rPr>
                <w:rFonts w:ascii="Calibri" w:hAnsi="Calibri" w:cs="Calibri"/>
                <w:bCs/>
                <w:color w:val="auto"/>
                <w:sz w:val="20"/>
              </w:rPr>
              <w:t xml:space="preserve"> </w:t>
            </w:r>
            <w:r w:rsidRPr="00A0270E">
              <w:rPr>
                <w:rFonts w:ascii="Calibri" w:hAnsi="Calibri" w:cs="Calibri"/>
                <w:bCs/>
                <w:color w:val="auto"/>
                <w:sz w:val="20"/>
              </w:rPr>
              <w:lastRenderedPageBreak/>
              <w:t xml:space="preserve">August. Councillors agreed that they had no objection so the Clerk would send out a letter under Delegated Powers. </w:t>
            </w:r>
          </w:p>
          <w:p w14:paraId="1DAC2BD5" w14:textId="77777777" w:rsidR="00EB76A9" w:rsidRPr="00A0270E" w:rsidRDefault="00EB76A9" w:rsidP="00EB76A9">
            <w:pPr>
              <w:spacing w:line="256" w:lineRule="auto"/>
              <w:rPr>
                <w:rFonts w:ascii="Calibri" w:hAnsi="Calibri" w:cs="Calibri"/>
                <w:bCs/>
                <w:color w:val="auto"/>
                <w:sz w:val="20"/>
              </w:rPr>
            </w:pPr>
          </w:p>
          <w:p w14:paraId="16DDAB12" w14:textId="04908C5E" w:rsidR="00EB76A9" w:rsidRPr="00A0270E" w:rsidRDefault="00EB76A9" w:rsidP="00EB76A9">
            <w:pPr>
              <w:spacing w:line="256" w:lineRule="auto"/>
              <w:rPr>
                <w:rFonts w:ascii="Calibri" w:hAnsi="Calibri" w:cs="Calibri"/>
                <w:bCs/>
                <w:color w:val="auto"/>
                <w:sz w:val="20"/>
              </w:rPr>
            </w:pPr>
            <w:r w:rsidRPr="00A0270E">
              <w:rPr>
                <w:rFonts w:ascii="Calibri" w:hAnsi="Calibri" w:cs="Calibri"/>
                <w:bCs/>
                <w:color w:val="auto"/>
                <w:sz w:val="20"/>
              </w:rPr>
              <w:t xml:space="preserve">The Clerk said that following the fundamental revisions to the Financial Regulations (see Agenda Item 049.24 below) the Standing Orders are now separate and would also need to have a fundamental rewrite based on current national model standing orders. Rather than having both under review at the July meeting she had intended to present them to the August meeting but as that is likely to be shorter due to the holiday period, she would be preparing them for the September meeting instead. </w:t>
            </w:r>
          </w:p>
          <w:p w14:paraId="5FFA53EC" w14:textId="31AF75AA" w:rsidR="00C440E5" w:rsidRPr="00A0270E" w:rsidRDefault="00C440E5" w:rsidP="00224E17">
            <w:pPr>
              <w:rPr>
                <w:rFonts w:asciiTheme="minorHAnsi" w:hAnsiTheme="minorHAnsi" w:cstheme="minorHAnsi"/>
                <w:b/>
                <w:bCs/>
                <w:color w:val="auto"/>
                <w:sz w:val="20"/>
              </w:rPr>
            </w:pPr>
          </w:p>
          <w:p w14:paraId="76D8200E" w14:textId="118F1493" w:rsidR="00224E17" w:rsidRPr="00A0270E" w:rsidRDefault="00224E17" w:rsidP="00224E17">
            <w:pPr>
              <w:rPr>
                <w:rFonts w:asciiTheme="minorHAnsi" w:hAnsiTheme="minorHAnsi" w:cstheme="minorHAnsi"/>
                <w:b/>
                <w:bCs/>
                <w:color w:val="auto"/>
                <w:sz w:val="20"/>
              </w:rPr>
            </w:pPr>
            <w:r w:rsidRPr="00A0270E">
              <w:rPr>
                <w:rFonts w:asciiTheme="minorHAnsi" w:hAnsiTheme="minorHAnsi" w:cstheme="minorHAnsi"/>
                <w:b/>
                <w:bCs/>
                <w:color w:val="auto"/>
                <w:sz w:val="20"/>
              </w:rPr>
              <w:t>Matters Arisin</w:t>
            </w:r>
            <w:r w:rsidR="00B10E77" w:rsidRPr="00A0270E">
              <w:rPr>
                <w:rFonts w:asciiTheme="minorHAnsi" w:hAnsiTheme="minorHAnsi" w:cstheme="minorHAnsi"/>
                <w:b/>
                <w:bCs/>
                <w:color w:val="auto"/>
                <w:sz w:val="20"/>
              </w:rPr>
              <w:t>g:</w:t>
            </w:r>
          </w:p>
          <w:p w14:paraId="0AF7F040" w14:textId="77777777" w:rsidR="006E23F4" w:rsidRPr="00A0270E" w:rsidRDefault="006E23F4" w:rsidP="006E23F4">
            <w:pPr>
              <w:rPr>
                <w:rFonts w:asciiTheme="minorHAnsi" w:hAnsiTheme="minorHAnsi" w:cstheme="minorHAnsi"/>
                <w:b/>
                <w:bCs/>
                <w:color w:val="auto"/>
                <w:sz w:val="20"/>
              </w:rPr>
            </w:pPr>
            <w:r w:rsidRPr="00A0270E">
              <w:rPr>
                <w:rFonts w:asciiTheme="minorHAnsi" w:hAnsiTheme="minorHAnsi" w:cstheme="minorHAnsi"/>
                <w:b/>
                <w:bCs/>
                <w:color w:val="auto"/>
                <w:sz w:val="20"/>
              </w:rPr>
              <w:t>Minute 024.24 Clerk's Report and Matters Arising from 7 May 2024 Parish Council meeting</w:t>
            </w:r>
          </w:p>
          <w:p w14:paraId="64C8763A" w14:textId="1DA7791F" w:rsidR="006E23F4" w:rsidRPr="00A0270E" w:rsidRDefault="006E23F4" w:rsidP="006E23F4">
            <w:pPr>
              <w:rPr>
                <w:rFonts w:asciiTheme="minorHAnsi" w:hAnsiTheme="minorHAnsi" w:cstheme="minorHAnsi"/>
                <w:color w:val="auto"/>
                <w:sz w:val="20"/>
              </w:rPr>
            </w:pPr>
            <w:r w:rsidRPr="00A0270E">
              <w:rPr>
                <w:rFonts w:asciiTheme="minorHAnsi" w:hAnsiTheme="minorHAnsi" w:cstheme="minorHAnsi"/>
                <w:color w:val="auto"/>
                <w:sz w:val="20"/>
              </w:rPr>
              <w:t>Request for use of Middle Common for vintage car fund-raising event for the Hit or Miss Renovation Project</w:t>
            </w:r>
            <w:r w:rsidR="00F8253A">
              <w:rPr>
                <w:rFonts w:asciiTheme="minorHAnsi" w:hAnsiTheme="minorHAnsi" w:cstheme="minorHAnsi"/>
                <w:color w:val="auto"/>
                <w:sz w:val="20"/>
              </w:rPr>
              <w:t xml:space="preserve"> [</w:t>
            </w:r>
            <w:r w:rsidR="00F8253A" w:rsidRPr="00F8253A">
              <w:rPr>
                <w:rFonts w:asciiTheme="minorHAnsi" w:hAnsiTheme="minorHAnsi" w:cstheme="minorHAnsi"/>
                <w:i/>
                <w:iCs/>
                <w:color w:val="auto"/>
                <w:sz w:val="20"/>
              </w:rPr>
              <w:t>on 5</w:t>
            </w:r>
            <w:r w:rsidR="00F8253A" w:rsidRPr="00F8253A">
              <w:rPr>
                <w:rFonts w:asciiTheme="minorHAnsi" w:hAnsiTheme="minorHAnsi" w:cstheme="minorHAnsi"/>
                <w:i/>
                <w:iCs/>
                <w:color w:val="auto"/>
                <w:sz w:val="20"/>
                <w:vertAlign w:val="superscript"/>
              </w:rPr>
              <w:t>th</w:t>
            </w:r>
            <w:r w:rsidR="00F8253A" w:rsidRPr="00F8253A">
              <w:rPr>
                <w:rFonts w:asciiTheme="minorHAnsi" w:hAnsiTheme="minorHAnsi" w:cstheme="minorHAnsi"/>
                <w:i/>
                <w:iCs/>
                <w:color w:val="auto"/>
                <w:sz w:val="20"/>
              </w:rPr>
              <w:t xml:space="preserve"> July</w:t>
            </w:r>
            <w:r w:rsidR="00F8253A">
              <w:rPr>
                <w:rFonts w:asciiTheme="minorHAnsi" w:hAnsiTheme="minorHAnsi" w:cstheme="minorHAnsi"/>
                <w:color w:val="auto"/>
                <w:sz w:val="20"/>
              </w:rPr>
              <w:t>]</w:t>
            </w:r>
            <w:r w:rsidRPr="00A0270E">
              <w:rPr>
                <w:rFonts w:asciiTheme="minorHAnsi" w:hAnsiTheme="minorHAnsi" w:cstheme="minorHAnsi"/>
                <w:color w:val="auto"/>
                <w:sz w:val="20"/>
              </w:rPr>
              <w:t xml:space="preserve"> - confusion over whether a booking had also been at the playing fields.</w:t>
            </w:r>
          </w:p>
          <w:p w14:paraId="796C8B00" w14:textId="0E410E5A" w:rsidR="006E23F4" w:rsidRPr="00A0270E" w:rsidRDefault="006E23F4" w:rsidP="006E23F4">
            <w:pPr>
              <w:rPr>
                <w:rFonts w:asciiTheme="minorHAnsi" w:hAnsiTheme="minorHAnsi" w:cstheme="minorHAnsi"/>
                <w:color w:val="auto"/>
                <w:sz w:val="20"/>
              </w:rPr>
            </w:pPr>
            <w:r w:rsidRPr="00A0270E">
              <w:rPr>
                <w:rFonts w:asciiTheme="minorHAnsi" w:hAnsiTheme="minorHAnsi" w:cstheme="minorHAnsi"/>
                <w:b/>
                <w:bCs/>
                <w:color w:val="auto"/>
                <w:sz w:val="20"/>
              </w:rPr>
              <w:t>ACTION:</w:t>
            </w:r>
            <w:r w:rsidRPr="00A0270E">
              <w:rPr>
                <w:rFonts w:asciiTheme="minorHAnsi" w:hAnsiTheme="minorHAnsi" w:cstheme="minorHAnsi"/>
                <w:color w:val="auto"/>
                <w:sz w:val="20"/>
              </w:rPr>
              <w:t xml:space="preserve"> Clerk to find out whether there were duplicate bookings and how the vintage car event and Pop-up Pub would interact.</w:t>
            </w:r>
            <w:r w:rsidR="00EB76A9" w:rsidRPr="00A0270E">
              <w:rPr>
                <w:rFonts w:asciiTheme="minorHAnsi" w:hAnsiTheme="minorHAnsi" w:cstheme="minorHAnsi"/>
                <w:color w:val="auto"/>
                <w:sz w:val="20"/>
              </w:rPr>
              <w:t xml:space="preserve"> Resolved. ITEM CLOSED</w:t>
            </w:r>
          </w:p>
          <w:p w14:paraId="02460A78" w14:textId="77777777" w:rsidR="00EB76A9" w:rsidRPr="00A0270E" w:rsidRDefault="00EB76A9" w:rsidP="006E23F4">
            <w:pPr>
              <w:rPr>
                <w:rFonts w:asciiTheme="minorHAnsi" w:hAnsiTheme="minorHAnsi" w:cstheme="minorHAnsi"/>
                <w:color w:val="auto"/>
                <w:sz w:val="20"/>
              </w:rPr>
            </w:pPr>
          </w:p>
          <w:p w14:paraId="541D6979" w14:textId="1EC9DA2C" w:rsidR="006E23F4" w:rsidRPr="00A0270E" w:rsidRDefault="006E23F4" w:rsidP="006E23F4">
            <w:pPr>
              <w:rPr>
                <w:rFonts w:asciiTheme="minorHAnsi" w:hAnsiTheme="minorHAnsi" w:cstheme="minorHAnsi"/>
                <w:color w:val="auto"/>
                <w:sz w:val="20"/>
              </w:rPr>
            </w:pPr>
            <w:r w:rsidRPr="00A0270E">
              <w:rPr>
                <w:rFonts w:asciiTheme="minorHAnsi" w:hAnsiTheme="minorHAnsi" w:cstheme="minorHAnsi"/>
                <w:color w:val="auto"/>
                <w:sz w:val="20"/>
              </w:rPr>
              <w:t>Cllr Pattemore to send Gully Service update to the Clerk for emailing to councillors. Outstanding points can then be discussed at the next meeting.</w:t>
            </w:r>
            <w:r w:rsidR="00EB76A9" w:rsidRPr="00A0270E">
              <w:rPr>
                <w:rFonts w:asciiTheme="minorHAnsi" w:hAnsiTheme="minorHAnsi" w:cstheme="minorHAnsi"/>
                <w:color w:val="auto"/>
                <w:sz w:val="20"/>
              </w:rPr>
              <w:t xml:space="preserve"> </w:t>
            </w:r>
          </w:p>
          <w:p w14:paraId="07642525" w14:textId="76329130" w:rsidR="006E23F4" w:rsidRPr="00A0270E" w:rsidRDefault="006E23F4" w:rsidP="006E23F4">
            <w:pPr>
              <w:rPr>
                <w:rFonts w:asciiTheme="minorHAnsi" w:hAnsiTheme="minorHAnsi" w:cstheme="minorHAnsi"/>
                <w:color w:val="auto"/>
                <w:sz w:val="20"/>
              </w:rPr>
            </w:pPr>
            <w:r w:rsidRPr="00A0270E">
              <w:rPr>
                <w:rFonts w:asciiTheme="minorHAnsi" w:hAnsiTheme="minorHAnsi" w:cstheme="minorHAnsi"/>
                <w:b/>
                <w:bCs/>
                <w:color w:val="auto"/>
                <w:sz w:val="20"/>
              </w:rPr>
              <w:t>ACTION:</w:t>
            </w:r>
            <w:r w:rsidRPr="00A0270E">
              <w:rPr>
                <w:rFonts w:asciiTheme="minorHAnsi" w:hAnsiTheme="minorHAnsi" w:cstheme="minorHAnsi"/>
                <w:color w:val="auto"/>
                <w:sz w:val="20"/>
              </w:rPr>
              <w:t xml:space="preserve"> Clerk to e-mail councillors and add to the next agenda.</w:t>
            </w:r>
            <w:r w:rsidR="00AA46C9">
              <w:rPr>
                <w:rFonts w:asciiTheme="minorHAnsi" w:hAnsiTheme="minorHAnsi" w:cstheme="minorHAnsi"/>
                <w:color w:val="auto"/>
                <w:sz w:val="20"/>
              </w:rPr>
              <w:t xml:space="preserve"> </w:t>
            </w:r>
            <w:r w:rsidR="00AA46C9" w:rsidRPr="00A0270E">
              <w:rPr>
                <w:rFonts w:asciiTheme="minorHAnsi" w:hAnsiTheme="minorHAnsi" w:cstheme="minorHAnsi"/>
                <w:color w:val="auto"/>
                <w:sz w:val="20"/>
              </w:rPr>
              <w:t>Actioned and added to the current agenda. ITEM CLOSED</w:t>
            </w:r>
          </w:p>
          <w:p w14:paraId="27F1BC48" w14:textId="77777777" w:rsidR="006E23F4" w:rsidRPr="00A0270E" w:rsidRDefault="006E23F4" w:rsidP="006E23F4">
            <w:pPr>
              <w:rPr>
                <w:rFonts w:asciiTheme="minorHAnsi" w:hAnsiTheme="minorHAnsi" w:cstheme="minorHAnsi"/>
                <w:b/>
                <w:bCs/>
                <w:color w:val="auto"/>
                <w:sz w:val="20"/>
              </w:rPr>
            </w:pPr>
            <w:r w:rsidRPr="00A0270E">
              <w:rPr>
                <w:rFonts w:asciiTheme="minorHAnsi" w:hAnsiTheme="minorHAnsi" w:cstheme="minorHAnsi"/>
                <w:b/>
                <w:bCs/>
                <w:color w:val="auto"/>
                <w:sz w:val="20"/>
              </w:rPr>
              <w:t xml:space="preserve"> </w:t>
            </w:r>
          </w:p>
          <w:p w14:paraId="7FD0E6B3" w14:textId="26C7B016" w:rsidR="006E23F4" w:rsidRPr="00A0270E" w:rsidRDefault="006E23F4" w:rsidP="006E23F4">
            <w:pPr>
              <w:pStyle w:val="NoSpacing"/>
              <w:rPr>
                <w:rFonts w:asciiTheme="minorHAnsi" w:hAnsiTheme="minorHAnsi" w:cstheme="minorHAnsi"/>
                <w:color w:val="auto"/>
                <w:sz w:val="20"/>
              </w:rPr>
            </w:pPr>
            <w:r w:rsidRPr="00A0270E">
              <w:rPr>
                <w:rFonts w:asciiTheme="minorHAnsi" w:hAnsiTheme="minorHAnsi" w:cstheme="minorHAnsi"/>
                <w:b/>
                <w:bCs/>
                <w:color w:val="auto"/>
                <w:sz w:val="20"/>
              </w:rPr>
              <w:t xml:space="preserve">Minute 180.23 Parish Steward, Gullies and Potholes update </w:t>
            </w:r>
            <w:r w:rsidRPr="00A0270E">
              <w:rPr>
                <w:rFonts w:asciiTheme="minorHAnsi" w:hAnsiTheme="minorHAnsi" w:cstheme="minorHAnsi"/>
                <w:color w:val="auto"/>
                <w:sz w:val="20"/>
              </w:rPr>
              <w:t xml:space="preserve">The drain outside Lime Tree Farm is still not running properly. </w:t>
            </w:r>
          </w:p>
          <w:p w14:paraId="0C2F6B59" w14:textId="65E1161B" w:rsidR="006E23F4" w:rsidRPr="00A0270E" w:rsidRDefault="006E23F4" w:rsidP="006E23F4">
            <w:pPr>
              <w:pStyle w:val="NoSpacing"/>
              <w:rPr>
                <w:rFonts w:asciiTheme="minorHAnsi" w:hAnsiTheme="minorHAnsi" w:cstheme="minorHAnsi"/>
                <w:color w:val="auto"/>
                <w:sz w:val="20"/>
              </w:rPr>
            </w:pPr>
            <w:r w:rsidRPr="00A0270E">
              <w:rPr>
                <w:rFonts w:asciiTheme="minorHAnsi" w:hAnsiTheme="minorHAnsi" w:cstheme="minorHAnsi"/>
                <w:b/>
                <w:bCs/>
                <w:color w:val="auto"/>
                <w:sz w:val="20"/>
              </w:rPr>
              <w:t>ACTION:</w:t>
            </w:r>
            <w:r w:rsidRPr="00A0270E">
              <w:rPr>
                <w:rFonts w:asciiTheme="minorHAnsi" w:hAnsiTheme="minorHAnsi" w:cstheme="minorHAnsi"/>
                <w:color w:val="auto"/>
                <w:sz w:val="20"/>
              </w:rPr>
              <w:t xml:space="preserve"> Cllr Lawer to obtain Martin Rose’s original report. Ongoing as owners do not have a copy of the report.</w:t>
            </w:r>
            <w:r w:rsidR="00EB76A9" w:rsidRPr="00A0270E">
              <w:rPr>
                <w:rFonts w:asciiTheme="minorHAnsi" w:hAnsiTheme="minorHAnsi" w:cstheme="minorHAnsi"/>
                <w:color w:val="auto"/>
                <w:sz w:val="20"/>
              </w:rPr>
              <w:t xml:space="preserve"> Covered by item on the agenda.</w:t>
            </w:r>
          </w:p>
          <w:p w14:paraId="1235F4CD" w14:textId="77777777" w:rsidR="006E23F4" w:rsidRPr="00A0270E" w:rsidRDefault="006E23F4" w:rsidP="006E23F4">
            <w:pPr>
              <w:rPr>
                <w:color w:val="auto"/>
                <w:sz w:val="20"/>
              </w:rPr>
            </w:pPr>
          </w:p>
          <w:p w14:paraId="3AFD0A2E" w14:textId="77777777" w:rsidR="006E23F4" w:rsidRPr="00A0270E" w:rsidRDefault="006E23F4" w:rsidP="006E23F4">
            <w:pPr>
              <w:pStyle w:val="NoSpacing"/>
              <w:rPr>
                <w:rFonts w:asciiTheme="minorHAnsi" w:hAnsiTheme="minorHAnsi" w:cstheme="minorHAnsi"/>
                <w:b/>
                <w:bCs/>
                <w:color w:val="auto"/>
                <w:sz w:val="20"/>
              </w:rPr>
            </w:pPr>
            <w:r w:rsidRPr="00A0270E">
              <w:rPr>
                <w:rFonts w:asciiTheme="minorHAnsi" w:hAnsiTheme="minorHAnsi" w:cstheme="minorHAnsi"/>
                <w:b/>
                <w:bCs/>
                <w:color w:val="auto"/>
                <w:sz w:val="20"/>
              </w:rPr>
              <w:t>Minute 025.24 Middle Common Speed Indication Device Update</w:t>
            </w:r>
          </w:p>
          <w:p w14:paraId="187C58E9" w14:textId="7513E240" w:rsidR="006E23F4" w:rsidRPr="00A0270E" w:rsidRDefault="006E23F4" w:rsidP="006E23F4">
            <w:pPr>
              <w:pStyle w:val="NoSpacing"/>
              <w:rPr>
                <w:rFonts w:asciiTheme="minorHAnsi" w:hAnsiTheme="minorHAnsi" w:cstheme="minorHAnsi"/>
                <w:color w:val="auto"/>
                <w:sz w:val="20"/>
              </w:rPr>
            </w:pPr>
            <w:r w:rsidRPr="00A0270E">
              <w:rPr>
                <w:rFonts w:asciiTheme="minorHAnsi" w:hAnsiTheme="minorHAnsi" w:cstheme="minorHAnsi"/>
                <w:color w:val="auto"/>
                <w:sz w:val="20"/>
              </w:rPr>
              <w:t xml:space="preserve">Meeting with Cllr Trickey’s family likely to take place during Scarecrow weekend. </w:t>
            </w:r>
          </w:p>
          <w:p w14:paraId="55F2FA45" w14:textId="05E39DFA" w:rsidR="00510C2C" w:rsidRPr="00A0270E" w:rsidRDefault="006E23F4" w:rsidP="006E23F4">
            <w:pPr>
              <w:pStyle w:val="NoSpacing"/>
              <w:rPr>
                <w:rFonts w:asciiTheme="minorHAnsi" w:hAnsiTheme="minorHAnsi" w:cstheme="minorHAnsi"/>
                <w:color w:val="auto"/>
                <w:sz w:val="20"/>
              </w:rPr>
            </w:pPr>
            <w:r w:rsidRPr="00A0270E">
              <w:rPr>
                <w:rFonts w:asciiTheme="minorHAnsi" w:hAnsiTheme="minorHAnsi" w:cstheme="minorHAnsi"/>
                <w:b/>
                <w:bCs/>
                <w:color w:val="auto"/>
                <w:sz w:val="20"/>
              </w:rPr>
              <w:t>ACTION:</w:t>
            </w:r>
            <w:r w:rsidRPr="00A0270E">
              <w:rPr>
                <w:rFonts w:asciiTheme="minorHAnsi" w:hAnsiTheme="minorHAnsi" w:cstheme="minorHAnsi"/>
                <w:color w:val="auto"/>
                <w:sz w:val="20"/>
              </w:rPr>
              <w:t xml:space="preserve"> Cllr Lawer to arrange a meeting with a member of </w:t>
            </w:r>
            <w:r w:rsidR="00F8253A">
              <w:rPr>
                <w:rFonts w:asciiTheme="minorHAnsi" w:hAnsiTheme="minorHAnsi" w:cstheme="minorHAnsi"/>
                <w:color w:val="auto"/>
                <w:sz w:val="20"/>
              </w:rPr>
              <w:t xml:space="preserve">the late </w:t>
            </w:r>
            <w:r w:rsidRPr="00A0270E">
              <w:rPr>
                <w:rFonts w:asciiTheme="minorHAnsi" w:hAnsiTheme="minorHAnsi" w:cstheme="minorHAnsi"/>
                <w:color w:val="auto"/>
                <w:sz w:val="20"/>
              </w:rPr>
              <w:t>Cllr Trickey’s family to consider any outstanding SID items.</w:t>
            </w:r>
            <w:r w:rsidR="00EB76A9" w:rsidRPr="00A0270E">
              <w:rPr>
                <w:rFonts w:asciiTheme="minorHAnsi" w:hAnsiTheme="minorHAnsi" w:cstheme="minorHAnsi"/>
                <w:color w:val="auto"/>
                <w:sz w:val="20"/>
              </w:rPr>
              <w:t xml:space="preserve"> Covered by item on the agenda.</w:t>
            </w:r>
          </w:p>
          <w:p w14:paraId="10721690" w14:textId="77777777" w:rsidR="008C650C" w:rsidRPr="00A0270E" w:rsidRDefault="008C650C" w:rsidP="006E23F4">
            <w:pPr>
              <w:pStyle w:val="NoSpacing"/>
              <w:rPr>
                <w:rFonts w:asciiTheme="minorHAnsi" w:hAnsiTheme="minorHAnsi" w:cstheme="minorHAnsi"/>
                <w:color w:val="auto"/>
                <w:sz w:val="20"/>
              </w:rPr>
            </w:pPr>
          </w:p>
          <w:p w14:paraId="5BD851BF" w14:textId="77777777" w:rsidR="006E23F4" w:rsidRPr="00A0270E" w:rsidRDefault="006E23F4" w:rsidP="006E23F4">
            <w:pPr>
              <w:rPr>
                <w:rFonts w:ascii="Calibri" w:hAnsi="Calibri" w:cs="Calibri"/>
                <w:color w:val="auto"/>
                <w:sz w:val="20"/>
              </w:rPr>
            </w:pPr>
            <w:r w:rsidRPr="00A0270E">
              <w:rPr>
                <w:rFonts w:ascii="Calibri" w:hAnsi="Calibri" w:cs="Calibri"/>
                <w:b/>
                <w:bCs/>
                <w:color w:val="auto"/>
                <w:sz w:val="20"/>
              </w:rPr>
              <w:t>Minute 026.24 Parish Council Website – Current Status and Future Plans</w:t>
            </w:r>
          </w:p>
          <w:p w14:paraId="6363554E" w14:textId="48974B73" w:rsidR="00EB76A9" w:rsidRPr="00A0270E" w:rsidRDefault="006E23F4" w:rsidP="006E23F4">
            <w:pPr>
              <w:rPr>
                <w:rFonts w:ascii="Calibri" w:hAnsi="Calibri" w:cs="Calibri"/>
                <w:color w:val="auto"/>
                <w:sz w:val="20"/>
              </w:rPr>
            </w:pPr>
            <w:r w:rsidRPr="00A0270E">
              <w:rPr>
                <w:rFonts w:ascii="Calibri" w:hAnsi="Calibri" w:cs="Calibri"/>
                <w:b/>
                <w:bCs/>
                <w:color w:val="auto"/>
                <w:sz w:val="20"/>
              </w:rPr>
              <w:t>ACTION:</w:t>
            </w:r>
            <w:r w:rsidRPr="00A0270E">
              <w:rPr>
                <w:rFonts w:ascii="Calibri" w:hAnsi="Calibri" w:cs="Calibri"/>
                <w:color w:val="auto"/>
                <w:sz w:val="20"/>
              </w:rPr>
              <w:t xml:space="preserve"> A meeting to be held with Cllr Lawer, Cllr Armor, the RFO and the Clerk regarding implementation.</w:t>
            </w:r>
            <w:r w:rsidR="006D300A" w:rsidRPr="00A0270E">
              <w:rPr>
                <w:rFonts w:ascii="Calibri" w:hAnsi="Calibri" w:cs="Calibri"/>
                <w:color w:val="auto"/>
                <w:sz w:val="20"/>
              </w:rPr>
              <w:t xml:space="preserve"> </w:t>
            </w:r>
            <w:r w:rsidRPr="00A0270E">
              <w:rPr>
                <w:rFonts w:ascii="Calibri" w:hAnsi="Calibri" w:cs="Calibri"/>
                <w:b/>
                <w:bCs/>
                <w:color w:val="auto"/>
                <w:sz w:val="20"/>
              </w:rPr>
              <w:t>ACTION:</w:t>
            </w:r>
            <w:r w:rsidRPr="00A0270E">
              <w:rPr>
                <w:rFonts w:ascii="Calibri" w:hAnsi="Calibri" w:cs="Calibri"/>
                <w:color w:val="auto"/>
                <w:sz w:val="20"/>
              </w:rPr>
              <w:t xml:space="preserve"> Clerk to put item on next month’s agenda for a resolution to spend money on the work required.</w:t>
            </w:r>
            <w:r w:rsidR="006D300A" w:rsidRPr="00A0270E">
              <w:rPr>
                <w:rFonts w:ascii="Calibri" w:hAnsi="Calibri" w:cs="Calibri"/>
                <w:color w:val="auto"/>
                <w:sz w:val="20"/>
              </w:rPr>
              <w:t xml:space="preserve"> </w:t>
            </w:r>
            <w:r w:rsidR="00EB76A9" w:rsidRPr="00A0270E">
              <w:rPr>
                <w:rFonts w:ascii="Calibri" w:hAnsi="Calibri" w:cs="Calibri"/>
                <w:color w:val="auto"/>
                <w:sz w:val="20"/>
              </w:rPr>
              <w:t>Covered by item on the agenda.</w:t>
            </w:r>
          </w:p>
          <w:p w14:paraId="1CB3C677" w14:textId="77777777" w:rsidR="006E23F4" w:rsidRPr="00A0270E" w:rsidRDefault="006E23F4" w:rsidP="006E23F4">
            <w:pPr>
              <w:pStyle w:val="NoSpacing"/>
              <w:rPr>
                <w:rFonts w:asciiTheme="minorHAnsi" w:hAnsiTheme="minorHAnsi" w:cstheme="minorHAnsi"/>
                <w:b/>
                <w:bCs/>
                <w:color w:val="auto"/>
                <w:sz w:val="20"/>
              </w:rPr>
            </w:pPr>
          </w:p>
          <w:p w14:paraId="37D18D2F" w14:textId="77777777" w:rsidR="006E23F4" w:rsidRPr="00A0270E" w:rsidRDefault="006E23F4" w:rsidP="006E23F4">
            <w:pPr>
              <w:pStyle w:val="NoSpacing"/>
              <w:rPr>
                <w:rFonts w:asciiTheme="minorHAnsi" w:hAnsiTheme="minorHAnsi" w:cstheme="minorHAnsi"/>
                <w:b/>
                <w:bCs/>
                <w:color w:val="auto"/>
                <w:sz w:val="20"/>
              </w:rPr>
            </w:pPr>
            <w:r w:rsidRPr="00A0270E">
              <w:rPr>
                <w:rFonts w:asciiTheme="minorHAnsi" w:hAnsiTheme="minorHAnsi" w:cstheme="minorHAnsi"/>
                <w:b/>
                <w:bCs/>
                <w:color w:val="auto"/>
                <w:sz w:val="20"/>
              </w:rPr>
              <w:t>Minute 027.24 Bus Shelter Fire Update</w:t>
            </w:r>
          </w:p>
          <w:p w14:paraId="7D2228A0" w14:textId="277CE6D8" w:rsidR="006E23F4" w:rsidRPr="00A0270E" w:rsidRDefault="006E23F4" w:rsidP="006E23F4">
            <w:pPr>
              <w:rPr>
                <w:rFonts w:asciiTheme="minorHAnsi" w:hAnsiTheme="minorHAnsi" w:cstheme="minorHAnsi"/>
                <w:bCs/>
                <w:color w:val="auto"/>
                <w:sz w:val="20"/>
              </w:rPr>
            </w:pPr>
            <w:r w:rsidRPr="00A0270E">
              <w:rPr>
                <w:rFonts w:asciiTheme="minorHAnsi" w:hAnsiTheme="minorHAnsi" w:cstheme="minorHAnsi"/>
                <w:b/>
                <w:bCs/>
                <w:color w:val="auto"/>
                <w:sz w:val="20"/>
              </w:rPr>
              <w:t xml:space="preserve">ACTION:  </w:t>
            </w:r>
            <w:r w:rsidRPr="00A0270E">
              <w:rPr>
                <w:rFonts w:asciiTheme="minorHAnsi" w:hAnsiTheme="minorHAnsi" w:cstheme="minorHAnsi"/>
                <w:bCs/>
                <w:color w:val="auto"/>
                <w:sz w:val="20"/>
              </w:rPr>
              <w:t xml:space="preserve">RFO to check insurance policy in conjunction with Colin Coles to establish whether professional fees should be covered. </w:t>
            </w:r>
            <w:r w:rsidR="00EB76A9" w:rsidRPr="00A0270E">
              <w:rPr>
                <w:rFonts w:asciiTheme="minorHAnsi" w:hAnsiTheme="minorHAnsi" w:cstheme="minorHAnsi"/>
                <w:bCs/>
                <w:color w:val="auto"/>
                <w:sz w:val="20"/>
              </w:rPr>
              <w:t>Covered by item on the agenda.</w:t>
            </w:r>
          </w:p>
          <w:p w14:paraId="227D7930" w14:textId="77777777" w:rsidR="006E23F4" w:rsidRPr="00A0270E" w:rsidRDefault="006E23F4" w:rsidP="006E23F4">
            <w:pPr>
              <w:rPr>
                <w:rFonts w:asciiTheme="minorHAnsi" w:hAnsiTheme="minorHAnsi" w:cstheme="minorHAnsi"/>
                <w:bCs/>
                <w:color w:val="auto"/>
                <w:sz w:val="20"/>
              </w:rPr>
            </w:pPr>
          </w:p>
          <w:p w14:paraId="429EF20A" w14:textId="77777777" w:rsidR="006E23F4" w:rsidRPr="00A0270E" w:rsidRDefault="006E23F4" w:rsidP="006E23F4">
            <w:pPr>
              <w:spacing w:line="256" w:lineRule="auto"/>
              <w:rPr>
                <w:rFonts w:asciiTheme="minorHAnsi" w:hAnsiTheme="minorHAnsi" w:cstheme="minorHAnsi"/>
                <w:color w:val="auto"/>
                <w:sz w:val="20"/>
              </w:rPr>
            </w:pPr>
            <w:r w:rsidRPr="00A0270E">
              <w:rPr>
                <w:rFonts w:asciiTheme="minorHAnsi" w:hAnsiTheme="minorHAnsi" w:cstheme="minorHAnsi"/>
                <w:b/>
                <w:bCs/>
                <w:color w:val="auto"/>
                <w:sz w:val="20"/>
              </w:rPr>
              <w:t>Minute 028.24 Footpaths &amp; Rights of Way Update (including Byway 34)</w:t>
            </w:r>
          </w:p>
          <w:p w14:paraId="66B84E09" w14:textId="77777777" w:rsidR="006E23F4" w:rsidRPr="00A0270E" w:rsidRDefault="006E23F4" w:rsidP="006E23F4">
            <w:pPr>
              <w:rPr>
                <w:rFonts w:asciiTheme="minorHAnsi" w:hAnsiTheme="minorHAnsi" w:cstheme="minorHAnsi"/>
                <w:color w:val="auto"/>
                <w:sz w:val="20"/>
              </w:rPr>
            </w:pPr>
            <w:r w:rsidRPr="00A0270E">
              <w:rPr>
                <w:rFonts w:asciiTheme="minorHAnsi" w:hAnsiTheme="minorHAnsi" w:cstheme="minorHAnsi"/>
                <w:color w:val="auto"/>
                <w:sz w:val="20"/>
              </w:rPr>
              <w:t xml:space="preserve">Issues regarding maintenance of footpaths on public land. </w:t>
            </w:r>
          </w:p>
          <w:p w14:paraId="47969865" w14:textId="35B803A7" w:rsidR="006E23F4" w:rsidRPr="00A0270E" w:rsidRDefault="006E23F4" w:rsidP="006E23F4">
            <w:pPr>
              <w:rPr>
                <w:rFonts w:asciiTheme="minorHAnsi" w:hAnsiTheme="minorHAnsi" w:cstheme="minorHAnsi"/>
                <w:color w:val="auto"/>
                <w:sz w:val="20"/>
              </w:rPr>
            </w:pPr>
            <w:r w:rsidRPr="00A0270E">
              <w:rPr>
                <w:rFonts w:asciiTheme="minorHAnsi" w:hAnsiTheme="minorHAnsi" w:cstheme="minorHAnsi"/>
                <w:b/>
                <w:bCs/>
                <w:color w:val="auto"/>
                <w:sz w:val="20"/>
              </w:rPr>
              <w:t>ACTION:</w:t>
            </w:r>
            <w:r w:rsidRPr="00A0270E">
              <w:rPr>
                <w:rFonts w:asciiTheme="minorHAnsi" w:hAnsiTheme="minorHAnsi" w:cstheme="minorHAnsi"/>
                <w:color w:val="auto"/>
                <w:sz w:val="20"/>
              </w:rPr>
              <w:t xml:space="preserve"> Clerk to distribute Dennis Gill’s booklet to councillors and the Parish Rights of Way map if electronic.</w:t>
            </w:r>
            <w:r w:rsidR="00EB76A9" w:rsidRPr="00A0270E">
              <w:rPr>
                <w:rFonts w:asciiTheme="minorHAnsi" w:hAnsiTheme="minorHAnsi" w:cstheme="minorHAnsi"/>
                <w:color w:val="auto"/>
                <w:sz w:val="20"/>
              </w:rPr>
              <w:t xml:space="preserve"> Actioned. ITEM CLOSED.</w:t>
            </w:r>
          </w:p>
          <w:p w14:paraId="77612E75" w14:textId="341BEECE" w:rsidR="006E23F4" w:rsidRPr="00A0270E" w:rsidRDefault="006E23F4" w:rsidP="006E23F4">
            <w:pPr>
              <w:rPr>
                <w:rFonts w:asciiTheme="minorHAnsi" w:hAnsiTheme="minorHAnsi" w:cstheme="minorHAnsi"/>
                <w:bCs/>
                <w:color w:val="auto"/>
                <w:sz w:val="20"/>
              </w:rPr>
            </w:pPr>
            <w:r w:rsidRPr="00A0270E">
              <w:rPr>
                <w:rFonts w:asciiTheme="minorHAnsi" w:hAnsiTheme="minorHAnsi" w:cstheme="minorHAnsi"/>
                <w:b/>
                <w:bCs/>
                <w:color w:val="auto"/>
                <w:sz w:val="20"/>
              </w:rPr>
              <w:t>ACTION:</w:t>
            </w:r>
            <w:r w:rsidRPr="00A0270E">
              <w:rPr>
                <w:rFonts w:asciiTheme="minorHAnsi" w:hAnsiTheme="minorHAnsi" w:cstheme="minorHAnsi"/>
                <w:color w:val="auto"/>
                <w:sz w:val="20"/>
              </w:rPr>
              <w:t xml:space="preserve"> Cllr Sealy for further review at next month’s meeting</w:t>
            </w:r>
            <w:r w:rsidR="006D300A" w:rsidRPr="00A0270E">
              <w:rPr>
                <w:rFonts w:asciiTheme="minorHAnsi" w:hAnsiTheme="minorHAnsi" w:cstheme="minorHAnsi"/>
                <w:color w:val="auto"/>
                <w:sz w:val="20"/>
              </w:rPr>
              <w:t xml:space="preserve"> Covered by item on the agenda.</w:t>
            </w:r>
          </w:p>
          <w:p w14:paraId="6640418D" w14:textId="77777777" w:rsidR="006E23F4" w:rsidRPr="00A0270E" w:rsidRDefault="006E23F4" w:rsidP="006E23F4">
            <w:pPr>
              <w:rPr>
                <w:color w:val="auto"/>
                <w:sz w:val="20"/>
              </w:rPr>
            </w:pPr>
          </w:p>
          <w:p w14:paraId="4A1FB296" w14:textId="77777777" w:rsidR="006E23F4" w:rsidRPr="00A0270E" w:rsidRDefault="006E23F4" w:rsidP="006E23F4">
            <w:pPr>
              <w:spacing w:line="256" w:lineRule="auto"/>
              <w:rPr>
                <w:rFonts w:ascii="Calibri" w:hAnsi="Calibri" w:cs="Calibri"/>
                <w:color w:val="auto"/>
                <w:sz w:val="20"/>
              </w:rPr>
            </w:pPr>
            <w:r w:rsidRPr="00A0270E">
              <w:rPr>
                <w:rFonts w:ascii="Calibri" w:hAnsi="Calibri" w:cs="Calibri"/>
                <w:b/>
                <w:bCs/>
                <w:color w:val="auto"/>
                <w:sz w:val="20"/>
              </w:rPr>
              <w:t>Minute 030.24 Annual Parish Meeting – Councillors’ feedback and review of the evening</w:t>
            </w:r>
          </w:p>
          <w:p w14:paraId="3D1301B4" w14:textId="4FDA8633" w:rsidR="006E23F4" w:rsidRPr="00A0270E" w:rsidRDefault="006E23F4" w:rsidP="006D300A">
            <w:pPr>
              <w:rPr>
                <w:rFonts w:ascii="Calibri" w:hAnsi="Calibri" w:cs="Calibri"/>
                <w:color w:val="auto"/>
                <w:sz w:val="20"/>
              </w:rPr>
            </w:pPr>
            <w:r w:rsidRPr="00A0270E">
              <w:rPr>
                <w:rFonts w:ascii="Calibri" w:hAnsi="Calibri" w:cs="Calibri"/>
                <w:b/>
                <w:bCs/>
                <w:color w:val="auto"/>
                <w:sz w:val="20"/>
              </w:rPr>
              <w:t>ACTION:</w:t>
            </w:r>
            <w:r w:rsidRPr="00A0270E">
              <w:rPr>
                <w:rFonts w:ascii="Calibri" w:hAnsi="Calibri" w:cs="Calibri"/>
                <w:color w:val="auto"/>
                <w:sz w:val="20"/>
              </w:rPr>
              <w:t xml:space="preserve"> Clerk to draft thank you letters to the hosts and contributors to be sent by the Chair. </w:t>
            </w:r>
            <w:r w:rsidR="006D300A" w:rsidRPr="00A0270E">
              <w:rPr>
                <w:rFonts w:asciiTheme="minorHAnsi" w:hAnsiTheme="minorHAnsi" w:cstheme="minorHAnsi"/>
                <w:color w:val="auto"/>
                <w:sz w:val="20"/>
              </w:rPr>
              <w:t>Actioned. ITEM CLOSED.</w:t>
            </w:r>
          </w:p>
          <w:p w14:paraId="0D5B21A8" w14:textId="77777777" w:rsidR="006D300A" w:rsidRPr="00A0270E" w:rsidRDefault="006E23F4" w:rsidP="006D300A">
            <w:pPr>
              <w:rPr>
                <w:rFonts w:asciiTheme="minorHAnsi" w:hAnsiTheme="minorHAnsi" w:cstheme="minorHAnsi"/>
                <w:color w:val="auto"/>
                <w:sz w:val="20"/>
              </w:rPr>
            </w:pPr>
            <w:r w:rsidRPr="00A0270E">
              <w:rPr>
                <w:rFonts w:ascii="Calibri" w:hAnsi="Calibri" w:cs="Calibri"/>
                <w:b/>
                <w:bCs/>
                <w:color w:val="auto"/>
                <w:sz w:val="20"/>
              </w:rPr>
              <w:t>ACTION:</w:t>
            </w:r>
            <w:r w:rsidRPr="00A0270E">
              <w:rPr>
                <w:rFonts w:ascii="Calibri" w:hAnsi="Calibri" w:cs="Calibri"/>
                <w:color w:val="auto"/>
                <w:sz w:val="20"/>
              </w:rPr>
              <w:t xml:space="preserve"> Cllr Sealy to confirm contributors’ names with the Clerk.</w:t>
            </w:r>
            <w:r w:rsidR="006D300A" w:rsidRPr="00A0270E">
              <w:rPr>
                <w:rFonts w:ascii="Calibri" w:hAnsi="Calibri" w:cs="Calibri"/>
                <w:color w:val="auto"/>
                <w:sz w:val="20"/>
              </w:rPr>
              <w:t xml:space="preserve"> </w:t>
            </w:r>
            <w:r w:rsidR="006D300A" w:rsidRPr="00A0270E">
              <w:rPr>
                <w:rFonts w:asciiTheme="minorHAnsi" w:hAnsiTheme="minorHAnsi" w:cstheme="minorHAnsi"/>
                <w:color w:val="auto"/>
                <w:sz w:val="20"/>
              </w:rPr>
              <w:t>Actioned. ITEM CLOSED.</w:t>
            </w:r>
          </w:p>
          <w:p w14:paraId="1C4E9BB2" w14:textId="7577BC96" w:rsidR="006E23F4" w:rsidRPr="00A0270E" w:rsidRDefault="006E23F4" w:rsidP="006E23F4">
            <w:pPr>
              <w:spacing w:line="256" w:lineRule="auto"/>
              <w:rPr>
                <w:rFonts w:ascii="Calibri" w:hAnsi="Calibri" w:cs="Calibri"/>
                <w:color w:val="auto"/>
                <w:sz w:val="20"/>
              </w:rPr>
            </w:pPr>
            <w:r w:rsidRPr="00A0270E">
              <w:rPr>
                <w:rFonts w:ascii="Calibri" w:hAnsi="Calibri" w:cs="Calibri"/>
                <w:color w:val="auto"/>
                <w:sz w:val="20"/>
              </w:rPr>
              <w:t>Draft minutes to be reviewed to be sure that all contributors are mentioned.</w:t>
            </w:r>
            <w:r w:rsidR="006D300A" w:rsidRPr="00A0270E">
              <w:rPr>
                <w:rFonts w:ascii="Calibri" w:hAnsi="Calibri" w:cs="Calibri"/>
                <w:color w:val="auto"/>
                <w:sz w:val="20"/>
              </w:rPr>
              <w:t xml:space="preserve"> </w:t>
            </w:r>
          </w:p>
          <w:p w14:paraId="4D8BCCB6" w14:textId="77777777" w:rsidR="006D300A" w:rsidRPr="00A0270E" w:rsidRDefault="006E23F4" w:rsidP="006D300A">
            <w:pPr>
              <w:rPr>
                <w:rFonts w:asciiTheme="minorHAnsi" w:hAnsiTheme="minorHAnsi" w:cstheme="minorHAnsi"/>
                <w:color w:val="auto"/>
                <w:sz w:val="20"/>
              </w:rPr>
            </w:pPr>
            <w:r w:rsidRPr="00A0270E">
              <w:rPr>
                <w:rFonts w:ascii="Calibri" w:hAnsi="Calibri" w:cs="Calibri"/>
                <w:b/>
                <w:bCs/>
                <w:color w:val="auto"/>
                <w:sz w:val="20"/>
              </w:rPr>
              <w:t>ACTION:</w:t>
            </w:r>
            <w:r w:rsidRPr="00A0270E">
              <w:rPr>
                <w:rFonts w:ascii="Calibri" w:hAnsi="Calibri" w:cs="Calibri"/>
                <w:color w:val="auto"/>
                <w:sz w:val="20"/>
              </w:rPr>
              <w:t xml:space="preserve"> Clerk to review with Cllr Sealy.</w:t>
            </w:r>
            <w:r w:rsidR="006D300A" w:rsidRPr="00A0270E">
              <w:rPr>
                <w:rFonts w:ascii="Calibri" w:hAnsi="Calibri" w:cs="Calibri"/>
                <w:color w:val="auto"/>
                <w:sz w:val="20"/>
              </w:rPr>
              <w:t xml:space="preserve"> </w:t>
            </w:r>
            <w:r w:rsidR="006D300A" w:rsidRPr="00A0270E">
              <w:rPr>
                <w:rFonts w:asciiTheme="minorHAnsi" w:hAnsiTheme="minorHAnsi" w:cstheme="minorHAnsi"/>
                <w:color w:val="auto"/>
                <w:sz w:val="20"/>
              </w:rPr>
              <w:t>Actioned. ITEM CLOSED.</w:t>
            </w:r>
          </w:p>
          <w:p w14:paraId="389000B3" w14:textId="77777777" w:rsidR="006E23F4" w:rsidRPr="00A0270E" w:rsidRDefault="006E23F4" w:rsidP="006E23F4">
            <w:pPr>
              <w:rPr>
                <w:rFonts w:ascii="Calibri" w:hAnsi="Calibri" w:cs="Calibri"/>
                <w:color w:val="auto"/>
                <w:sz w:val="20"/>
              </w:rPr>
            </w:pPr>
          </w:p>
          <w:p w14:paraId="0777987D" w14:textId="77777777" w:rsidR="006E23F4" w:rsidRPr="00A0270E" w:rsidRDefault="006E23F4" w:rsidP="006E23F4">
            <w:pPr>
              <w:rPr>
                <w:rFonts w:asciiTheme="minorHAnsi" w:hAnsiTheme="minorHAnsi" w:cstheme="minorHAnsi"/>
                <w:b/>
                <w:bCs/>
                <w:color w:val="auto"/>
                <w:sz w:val="20"/>
              </w:rPr>
            </w:pPr>
            <w:r w:rsidRPr="00A0270E">
              <w:rPr>
                <w:rFonts w:asciiTheme="minorHAnsi" w:hAnsiTheme="minorHAnsi" w:cstheme="minorHAnsi"/>
                <w:b/>
                <w:bCs/>
                <w:color w:val="auto"/>
                <w:sz w:val="20"/>
              </w:rPr>
              <w:t>Minute 033.24 Exchange of information and Any Items for Consideration at Next Meeting</w:t>
            </w:r>
          </w:p>
          <w:p w14:paraId="1221B580" w14:textId="2256FB2E" w:rsidR="006E23F4" w:rsidRPr="00A0270E" w:rsidRDefault="006E23F4" w:rsidP="006E23F4">
            <w:pPr>
              <w:rPr>
                <w:rFonts w:asciiTheme="minorHAnsi" w:hAnsiTheme="minorHAnsi" w:cstheme="minorHAnsi"/>
                <w:color w:val="auto"/>
                <w:sz w:val="20"/>
              </w:rPr>
            </w:pPr>
            <w:r w:rsidRPr="00A0270E">
              <w:rPr>
                <w:rFonts w:asciiTheme="minorHAnsi" w:hAnsiTheme="minorHAnsi" w:cstheme="minorHAnsi"/>
                <w:color w:val="auto"/>
                <w:sz w:val="20"/>
              </w:rPr>
              <w:t xml:space="preserve">Delivery lorries </w:t>
            </w:r>
            <w:r w:rsidR="00A0270E" w:rsidRPr="00A0270E">
              <w:rPr>
                <w:rFonts w:asciiTheme="minorHAnsi" w:hAnsiTheme="minorHAnsi" w:cstheme="minorHAnsi"/>
                <w:color w:val="auto"/>
                <w:sz w:val="20"/>
              </w:rPr>
              <w:t xml:space="preserve">are </w:t>
            </w:r>
            <w:r w:rsidRPr="00A0270E">
              <w:rPr>
                <w:rFonts w:asciiTheme="minorHAnsi" w:hAnsiTheme="minorHAnsi" w:cstheme="minorHAnsi"/>
                <w:color w:val="auto"/>
                <w:sz w:val="20"/>
              </w:rPr>
              <w:t xml:space="preserve">apparently reversing into the delivery entrance at Kin House and safety of doing this so close to the bends on the B4069. </w:t>
            </w:r>
          </w:p>
          <w:p w14:paraId="323CAAEB" w14:textId="7FE0F6D5" w:rsidR="006E23F4" w:rsidRPr="00A0270E" w:rsidRDefault="006E23F4" w:rsidP="006E23F4">
            <w:pPr>
              <w:rPr>
                <w:rFonts w:asciiTheme="minorHAnsi" w:hAnsiTheme="minorHAnsi" w:cstheme="minorHAnsi"/>
                <w:color w:val="auto"/>
                <w:sz w:val="20"/>
              </w:rPr>
            </w:pPr>
            <w:r w:rsidRPr="00A0270E">
              <w:rPr>
                <w:rFonts w:asciiTheme="minorHAnsi" w:hAnsiTheme="minorHAnsi" w:cstheme="minorHAnsi"/>
                <w:b/>
                <w:bCs/>
                <w:color w:val="auto"/>
                <w:sz w:val="20"/>
              </w:rPr>
              <w:t>ACTION:</w:t>
            </w:r>
            <w:r w:rsidRPr="00A0270E">
              <w:rPr>
                <w:rFonts w:asciiTheme="minorHAnsi" w:hAnsiTheme="minorHAnsi" w:cstheme="minorHAnsi"/>
                <w:color w:val="auto"/>
                <w:sz w:val="20"/>
              </w:rPr>
              <w:t xml:space="preserve"> Cllr Lawer to contact a Kin House representative to relay concern and understand what could be done to implement a safer option.</w:t>
            </w:r>
            <w:r w:rsidR="00A0270E" w:rsidRPr="00A0270E">
              <w:rPr>
                <w:rFonts w:asciiTheme="minorHAnsi" w:hAnsiTheme="minorHAnsi" w:cstheme="minorHAnsi"/>
                <w:color w:val="auto"/>
                <w:sz w:val="20"/>
              </w:rPr>
              <w:t xml:space="preserve"> In Cllr Lawer’s absence, carried forward to next meeting.</w:t>
            </w:r>
          </w:p>
          <w:p w14:paraId="5C75D4C8" w14:textId="042F2249" w:rsidR="006E23F4" w:rsidRPr="00A0270E" w:rsidRDefault="006E23F4" w:rsidP="006E23F4">
            <w:pPr>
              <w:rPr>
                <w:rFonts w:asciiTheme="minorHAnsi" w:hAnsiTheme="minorHAnsi" w:cstheme="minorHAnsi"/>
                <w:color w:val="auto"/>
                <w:sz w:val="20"/>
              </w:rPr>
            </w:pPr>
            <w:r w:rsidRPr="00A0270E">
              <w:rPr>
                <w:rFonts w:asciiTheme="minorHAnsi" w:hAnsiTheme="minorHAnsi" w:cstheme="minorHAnsi"/>
                <w:color w:val="auto"/>
                <w:sz w:val="20"/>
              </w:rPr>
              <w:lastRenderedPageBreak/>
              <w:t>Thank you letter suggestion to the villager who had carried out the work on improving the footpath at Doveys Terrace.</w:t>
            </w:r>
            <w:r w:rsidR="00A0270E" w:rsidRPr="00A0270E">
              <w:rPr>
                <w:rFonts w:asciiTheme="minorHAnsi" w:hAnsiTheme="minorHAnsi" w:cstheme="minorHAnsi"/>
                <w:color w:val="auto"/>
                <w:sz w:val="20"/>
              </w:rPr>
              <w:t xml:space="preserve"> </w:t>
            </w:r>
          </w:p>
          <w:p w14:paraId="2F70ED93" w14:textId="37B28F64" w:rsidR="006E23F4" w:rsidRPr="00A0270E" w:rsidRDefault="006E23F4" w:rsidP="006E23F4">
            <w:pPr>
              <w:rPr>
                <w:rFonts w:asciiTheme="minorHAnsi" w:hAnsiTheme="minorHAnsi" w:cstheme="minorHAnsi"/>
                <w:color w:val="auto"/>
                <w:sz w:val="20"/>
              </w:rPr>
            </w:pPr>
            <w:r w:rsidRPr="00A0270E">
              <w:rPr>
                <w:rFonts w:asciiTheme="minorHAnsi" w:hAnsiTheme="minorHAnsi" w:cstheme="minorHAnsi"/>
                <w:b/>
                <w:bCs/>
                <w:color w:val="auto"/>
                <w:sz w:val="20"/>
              </w:rPr>
              <w:t>ACTION:</w:t>
            </w:r>
            <w:r w:rsidRPr="00A0270E">
              <w:rPr>
                <w:rFonts w:asciiTheme="minorHAnsi" w:hAnsiTheme="minorHAnsi" w:cstheme="minorHAnsi"/>
                <w:color w:val="auto"/>
                <w:sz w:val="20"/>
              </w:rPr>
              <w:t xml:space="preserve"> Cllr Sealy to find out more about what had been done. </w:t>
            </w:r>
            <w:r w:rsidR="00A0270E" w:rsidRPr="00A0270E">
              <w:rPr>
                <w:rFonts w:asciiTheme="minorHAnsi" w:hAnsiTheme="minorHAnsi" w:cstheme="minorHAnsi"/>
                <w:color w:val="auto"/>
                <w:sz w:val="20"/>
              </w:rPr>
              <w:t>Covered by item on the agenda.</w:t>
            </w:r>
          </w:p>
          <w:p w14:paraId="057EF2F3" w14:textId="14365ED8" w:rsidR="007B286E" w:rsidRPr="00A0270E" w:rsidRDefault="007B286E" w:rsidP="006E23F4">
            <w:pPr>
              <w:spacing w:line="256" w:lineRule="auto"/>
              <w:rPr>
                <w:rFonts w:asciiTheme="minorHAnsi" w:hAnsiTheme="minorHAnsi" w:cstheme="minorHAnsi"/>
                <w:color w:val="auto"/>
                <w:sz w:val="20"/>
              </w:rPr>
            </w:pPr>
          </w:p>
        </w:tc>
      </w:tr>
      <w:tr w:rsidR="0005254F" w:rsidRPr="0005254F" w14:paraId="28605A38" w14:textId="77777777" w:rsidTr="00D061A8">
        <w:tc>
          <w:tcPr>
            <w:tcW w:w="851" w:type="dxa"/>
            <w:tcBorders>
              <w:top w:val="single" w:sz="4" w:space="0" w:color="auto"/>
              <w:left w:val="single" w:sz="4" w:space="0" w:color="auto"/>
              <w:bottom w:val="single" w:sz="4" w:space="0" w:color="auto"/>
              <w:right w:val="single" w:sz="4" w:space="0" w:color="auto"/>
            </w:tcBorders>
          </w:tcPr>
          <w:p w14:paraId="2FC33176" w14:textId="7B90C068" w:rsidR="006E23F4" w:rsidRPr="0005254F" w:rsidRDefault="006E23F4" w:rsidP="00AC7082">
            <w:pPr>
              <w:rPr>
                <w:rFonts w:asciiTheme="minorHAnsi" w:hAnsiTheme="minorHAnsi" w:cstheme="minorHAnsi"/>
                <w:b/>
                <w:color w:val="auto"/>
                <w:sz w:val="20"/>
              </w:rPr>
            </w:pPr>
            <w:r w:rsidRPr="0005254F">
              <w:rPr>
                <w:rFonts w:asciiTheme="minorHAnsi" w:hAnsiTheme="minorHAnsi" w:cstheme="minorHAnsi"/>
                <w:b/>
                <w:color w:val="auto"/>
                <w:sz w:val="20"/>
              </w:rPr>
              <w:lastRenderedPageBreak/>
              <w:t>042.24</w:t>
            </w:r>
          </w:p>
          <w:p w14:paraId="4CBDF52E" w14:textId="77777777" w:rsidR="006E23F4" w:rsidRPr="0005254F" w:rsidRDefault="006E23F4" w:rsidP="00AC7082">
            <w:pPr>
              <w:rPr>
                <w:rFonts w:asciiTheme="minorHAnsi" w:hAnsiTheme="minorHAnsi" w:cstheme="minorHAnsi"/>
                <w:b/>
                <w:color w:val="auto"/>
                <w:sz w:val="20"/>
              </w:rPr>
            </w:pPr>
          </w:p>
        </w:tc>
        <w:tc>
          <w:tcPr>
            <w:tcW w:w="8930" w:type="dxa"/>
            <w:tcBorders>
              <w:top w:val="single" w:sz="4" w:space="0" w:color="auto"/>
              <w:left w:val="single" w:sz="4" w:space="0" w:color="auto"/>
              <w:bottom w:val="single" w:sz="4" w:space="0" w:color="auto"/>
              <w:right w:val="single" w:sz="4" w:space="0" w:color="auto"/>
            </w:tcBorders>
          </w:tcPr>
          <w:p w14:paraId="3C820C00" w14:textId="4BEA58AB" w:rsidR="006E23F4" w:rsidRPr="0005254F" w:rsidRDefault="006E23F4" w:rsidP="006E23F4">
            <w:pPr>
              <w:spacing w:line="256" w:lineRule="auto"/>
              <w:rPr>
                <w:rFonts w:ascii="Calibri" w:hAnsi="Calibri" w:cs="Calibri"/>
                <w:color w:val="auto"/>
                <w:sz w:val="20"/>
              </w:rPr>
            </w:pPr>
            <w:r w:rsidRPr="0005254F">
              <w:rPr>
                <w:rFonts w:ascii="Calibri" w:hAnsi="Calibri" w:cs="Calibri"/>
                <w:b/>
                <w:bCs/>
                <w:color w:val="auto"/>
                <w:sz w:val="20"/>
              </w:rPr>
              <w:t xml:space="preserve">Highways / Parish Steward Update </w:t>
            </w:r>
            <w:r w:rsidRPr="0005254F">
              <w:rPr>
                <w:rFonts w:ascii="Calibri" w:hAnsi="Calibri" w:cs="Calibri"/>
                <w:color w:val="auto"/>
                <w:sz w:val="20"/>
              </w:rPr>
              <w:t xml:space="preserve">– </w:t>
            </w:r>
            <w:r w:rsidR="0005254F" w:rsidRPr="0005254F">
              <w:rPr>
                <w:rFonts w:ascii="Calibri" w:hAnsi="Calibri" w:cs="Calibri"/>
                <w:color w:val="auto"/>
                <w:sz w:val="20"/>
              </w:rPr>
              <w:t xml:space="preserve">Clerk for </w:t>
            </w:r>
            <w:r w:rsidRPr="0005254F">
              <w:rPr>
                <w:rFonts w:ascii="Calibri" w:hAnsi="Calibri" w:cs="Calibri"/>
                <w:color w:val="auto"/>
                <w:sz w:val="20"/>
              </w:rPr>
              <w:t>Cllr Pattemore</w:t>
            </w:r>
          </w:p>
          <w:p w14:paraId="706DE4F5" w14:textId="35535DFE" w:rsidR="006E23F4" w:rsidRPr="0005254F" w:rsidRDefault="00A0270E" w:rsidP="006E23F4">
            <w:pPr>
              <w:spacing w:line="256" w:lineRule="auto"/>
              <w:rPr>
                <w:rFonts w:ascii="Calibri" w:hAnsi="Calibri" w:cs="Calibri"/>
                <w:color w:val="auto"/>
                <w:sz w:val="20"/>
              </w:rPr>
            </w:pPr>
            <w:r w:rsidRPr="0005254F">
              <w:rPr>
                <w:rFonts w:ascii="Calibri" w:hAnsi="Calibri" w:cs="Calibri"/>
                <w:color w:val="auto"/>
                <w:sz w:val="20"/>
              </w:rPr>
              <w:t xml:space="preserve">The </w:t>
            </w:r>
            <w:r w:rsidR="0005254F" w:rsidRPr="0005254F">
              <w:rPr>
                <w:rFonts w:ascii="Calibri" w:hAnsi="Calibri" w:cs="Calibri"/>
                <w:color w:val="auto"/>
                <w:sz w:val="20"/>
              </w:rPr>
              <w:t xml:space="preserve">Discretionary </w:t>
            </w:r>
            <w:r w:rsidR="006E23F4" w:rsidRPr="0005254F">
              <w:rPr>
                <w:rFonts w:ascii="Calibri" w:hAnsi="Calibri" w:cs="Calibri"/>
                <w:color w:val="auto"/>
                <w:sz w:val="20"/>
              </w:rPr>
              <w:t xml:space="preserve">Gully Service report </w:t>
            </w:r>
            <w:r w:rsidRPr="0005254F">
              <w:rPr>
                <w:rFonts w:ascii="Calibri" w:hAnsi="Calibri" w:cs="Calibri"/>
                <w:color w:val="auto"/>
                <w:sz w:val="20"/>
              </w:rPr>
              <w:t xml:space="preserve">was </w:t>
            </w:r>
            <w:r w:rsidR="006E23F4" w:rsidRPr="0005254F">
              <w:rPr>
                <w:rFonts w:ascii="Calibri" w:hAnsi="Calibri" w:cs="Calibri"/>
                <w:color w:val="auto"/>
                <w:sz w:val="20"/>
              </w:rPr>
              <w:t>circulated to councillors</w:t>
            </w:r>
            <w:r w:rsidRPr="0005254F">
              <w:rPr>
                <w:rFonts w:ascii="Calibri" w:hAnsi="Calibri" w:cs="Calibri"/>
                <w:color w:val="auto"/>
                <w:sz w:val="20"/>
              </w:rPr>
              <w:t>. There were two items outstanding:</w:t>
            </w:r>
          </w:p>
          <w:p w14:paraId="50D24304" w14:textId="464E8EF6" w:rsidR="0005254F" w:rsidRPr="0005254F" w:rsidRDefault="0005254F" w:rsidP="00AA46C9">
            <w:pPr>
              <w:pStyle w:val="ListParagraph"/>
              <w:numPr>
                <w:ilvl w:val="0"/>
                <w:numId w:val="46"/>
              </w:numPr>
              <w:spacing w:line="256" w:lineRule="auto"/>
              <w:ind w:left="360"/>
              <w:rPr>
                <w:rFonts w:ascii="Calibri" w:hAnsi="Calibri" w:cs="Calibri"/>
                <w:color w:val="auto"/>
                <w:sz w:val="20"/>
              </w:rPr>
            </w:pPr>
            <w:r w:rsidRPr="0005254F">
              <w:rPr>
                <w:rFonts w:ascii="Calibri" w:hAnsi="Calibri" w:cs="Calibri"/>
                <w:color w:val="auto"/>
                <w:sz w:val="20"/>
              </w:rPr>
              <w:t xml:space="preserve">Lime Tree Farm problem with drain / soakaway / pipework on Middle Common – Cllr Lawer had reported that he had emailed Martin Rose (Wiltshire Council) who said he had no knowledge of a report which </w:t>
            </w:r>
            <w:r w:rsidR="00AA46C9">
              <w:rPr>
                <w:rFonts w:ascii="Calibri" w:hAnsi="Calibri" w:cs="Calibri"/>
                <w:color w:val="auto"/>
                <w:sz w:val="20"/>
              </w:rPr>
              <w:t xml:space="preserve">had been understood to have been written several years ago and which </w:t>
            </w:r>
            <w:r w:rsidRPr="0005254F">
              <w:rPr>
                <w:rFonts w:ascii="Calibri" w:hAnsi="Calibri" w:cs="Calibri"/>
                <w:color w:val="auto"/>
                <w:sz w:val="20"/>
              </w:rPr>
              <w:t xml:space="preserve">gave more information on the history of this issue. </w:t>
            </w:r>
            <w:r w:rsidR="00F8253A">
              <w:rPr>
                <w:rFonts w:ascii="Calibri" w:hAnsi="Calibri" w:cs="Calibri"/>
                <w:color w:val="auto"/>
                <w:sz w:val="20"/>
              </w:rPr>
              <w:t>Martin Rose had</w:t>
            </w:r>
            <w:r w:rsidRPr="0005254F">
              <w:rPr>
                <w:rFonts w:ascii="Calibri" w:hAnsi="Calibri" w:cs="Calibri"/>
                <w:color w:val="auto"/>
                <w:sz w:val="20"/>
              </w:rPr>
              <w:t xml:space="preserve"> suggested e-mailing Drainage at Wiltshire Council </w:t>
            </w:r>
            <w:r w:rsidR="00F8253A">
              <w:rPr>
                <w:rFonts w:ascii="Calibri" w:hAnsi="Calibri" w:cs="Calibri"/>
                <w:color w:val="auto"/>
                <w:sz w:val="20"/>
              </w:rPr>
              <w:t xml:space="preserve">which Cllr Lawer had done </w:t>
            </w:r>
            <w:r w:rsidRPr="0005254F">
              <w:rPr>
                <w:rFonts w:ascii="Calibri" w:hAnsi="Calibri" w:cs="Calibri"/>
                <w:color w:val="auto"/>
                <w:sz w:val="20"/>
              </w:rPr>
              <w:t xml:space="preserve">but as yet </w:t>
            </w:r>
            <w:r w:rsidR="00F8253A">
              <w:rPr>
                <w:rFonts w:ascii="Calibri" w:hAnsi="Calibri" w:cs="Calibri"/>
                <w:color w:val="auto"/>
                <w:sz w:val="20"/>
              </w:rPr>
              <w:t xml:space="preserve">had received </w:t>
            </w:r>
            <w:r w:rsidRPr="0005254F">
              <w:rPr>
                <w:rFonts w:ascii="Calibri" w:hAnsi="Calibri" w:cs="Calibri"/>
                <w:color w:val="auto"/>
                <w:sz w:val="20"/>
              </w:rPr>
              <w:t xml:space="preserve">no reply. </w:t>
            </w:r>
          </w:p>
          <w:p w14:paraId="1EF0E566" w14:textId="4557B547" w:rsidR="0005254F" w:rsidRPr="0005254F" w:rsidRDefault="0005254F" w:rsidP="00AA46C9">
            <w:pPr>
              <w:spacing w:line="256" w:lineRule="auto"/>
              <w:ind w:left="360"/>
              <w:rPr>
                <w:rFonts w:ascii="Calibri" w:hAnsi="Calibri" w:cs="Calibri"/>
                <w:color w:val="auto"/>
                <w:sz w:val="20"/>
              </w:rPr>
            </w:pPr>
            <w:r w:rsidRPr="00F8253A">
              <w:rPr>
                <w:rFonts w:ascii="Calibri" w:hAnsi="Calibri" w:cs="Calibri"/>
                <w:b/>
                <w:bCs/>
                <w:color w:val="auto"/>
                <w:sz w:val="20"/>
              </w:rPr>
              <w:t>ACTION:</w:t>
            </w:r>
            <w:r w:rsidRPr="0005254F">
              <w:rPr>
                <w:rFonts w:ascii="Calibri" w:hAnsi="Calibri" w:cs="Calibri"/>
                <w:color w:val="auto"/>
                <w:sz w:val="20"/>
              </w:rPr>
              <w:t xml:space="preserve"> Cllr Lawer to follow up.</w:t>
            </w:r>
          </w:p>
          <w:p w14:paraId="1C9E1290" w14:textId="085924C5" w:rsidR="0005254F" w:rsidRPr="0005254F" w:rsidRDefault="0005254F" w:rsidP="00AA46C9">
            <w:pPr>
              <w:pStyle w:val="ListParagraph"/>
              <w:numPr>
                <w:ilvl w:val="0"/>
                <w:numId w:val="46"/>
              </w:numPr>
              <w:spacing w:line="256" w:lineRule="auto"/>
              <w:ind w:left="360"/>
              <w:rPr>
                <w:rFonts w:ascii="Calibri" w:hAnsi="Calibri" w:cs="Calibri"/>
                <w:color w:val="auto"/>
                <w:sz w:val="20"/>
              </w:rPr>
            </w:pPr>
            <w:r w:rsidRPr="0005254F">
              <w:rPr>
                <w:rFonts w:ascii="Calibri" w:hAnsi="Calibri" w:cs="Calibri"/>
                <w:color w:val="auto"/>
                <w:sz w:val="20"/>
              </w:rPr>
              <w:t>Ashes Lane ditch – Cllr Tayler is investigating further.</w:t>
            </w:r>
          </w:p>
          <w:p w14:paraId="77E80B1B" w14:textId="01FAE874" w:rsidR="0005254F" w:rsidRPr="0005254F" w:rsidRDefault="0005254F" w:rsidP="00AA46C9">
            <w:pPr>
              <w:spacing w:line="256" w:lineRule="auto"/>
              <w:ind w:left="360"/>
              <w:rPr>
                <w:rFonts w:ascii="Calibri" w:hAnsi="Calibri" w:cs="Calibri"/>
                <w:color w:val="auto"/>
                <w:sz w:val="20"/>
              </w:rPr>
            </w:pPr>
            <w:r w:rsidRPr="00F8253A">
              <w:rPr>
                <w:rFonts w:ascii="Calibri" w:hAnsi="Calibri" w:cs="Calibri"/>
                <w:b/>
                <w:bCs/>
                <w:color w:val="auto"/>
                <w:sz w:val="20"/>
              </w:rPr>
              <w:t>ACTION</w:t>
            </w:r>
            <w:r w:rsidR="00F8253A">
              <w:rPr>
                <w:rFonts w:ascii="Calibri" w:hAnsi="Calibri" w:cs="Calibri"/>
                <w:b/>
                <w:bCs/>
                <w:color w:val="auto"/>
                <w:sz w:val="20"/>
              </w:rPr>
              <w:t>:</w:t>
            </w:r>
            <w:r w:rsidRPr="0005254F">
              <w:rPr>
                <w:rFonts w:ascii="Calibri" w:hAnsi="Calibri" w:cs="Calibri"/>
                <w:color w:val="auto"/>
                <w:sz w:val="20"/>
              </w:rPr>
              <w:t xml:space="preserve"> Cllr Tayler to update the Parish Council at the next meeting.</w:t>
            </w:r>
          </w:p>
          <w:p w14:paraId="2E73B7D6" w14:textId="7627BDB5" w:rsidR="00895808" w:rsidRPr="0005254F" w:rsidRDefault="00895808" w:rsidP="0005254F">
            <w:pPr>
              <w:rPr>
                <w:rFonts w:asciiTheme="minorHAnsi" w:hAnsiTheme="minorHAnsi" w:cstheme="minorHAnsi"/>
                <w:b/>
                <w:bCs/>
                <w:color w:val="auto"/>
                <w:sz w:val="20"/>
              </w:rPr>
            </w:pPr>
          </w:p>
        </w:tc>
      </w:tr>
      <w:tr w:rsidR="007564C3" w:rsidRPr="007564C3" w14:paraId="3E352CA4" w14:textId="77777777" w:rsidTr="00D061A8">
        <w:tc>
          <w:tcPr>
            <w:tcW w:w="851" w:type="dxa"/>
            <w:tcBorders>
              <w:top w:val="single" w:sz="4" w:space="0" w:color="auto"/>
              <w:left w:val="single" w:sz="4" w:space="0" w:color="auto"/>
              <w:bottom w:val="single" w:sz="4" w:space="0" w:color="auto"/>
              <w:right w:val="single" w:sz="4" w:space="0" w:color="auto"/>
            </w:tcBorders>
          </w:tcPr>
          <w:p w14:paraId="73960011" w14:textId="309AFB7F" w:rsidR="00AC7082" w:rsidRPr="007564C3" w:rsidRDefault="002E78A8" w:rsidP="00977D38">
            <w:pPr>
              <w:rPr>
                <w:rFonts w:asciiTheme="minorHAnsi" w:hAnsiTheme="minorHAnsi" w:cstheme="minorHAnsi"/>
                <w:color w:val="auto"/>
                <w:sz w:val="20"/>
              </w:rPr>
            </w:pPr>
            <w:r w:rsidRPr="007564C3">
              <w:rPr>
                <w:rFonts w:asciiTheme="minorHAnsi" w:hAnsiTheme="minorHAnsi" w:cstheme="minorHAnsi"/>
                <w:b/>
                <w:bCs/>
                <w:color w:val="auto"/>
                <w:sz w:val="20"/>
              </w:rPr>
              <w:t>0</w:t>
            </w:r>
            <w:r w:rsidR="006E23F4" w:rsidRPr="007564C3">
              <w:rPr>
                <w:rFonts w:asciiTheme="minorHAnsi" w:hAnsiTheme="minorHAnsi" w:cstheme="minorHAnsi"/>
                <w:b/>
                <w:bCs/>
                <w:color w:val="auto"/>
                <w:sz w:val="20"/>
              </w:rPr>
              <w:t>43</w:t>
            </w:r>
            <w:r w:rsidRPr="007564C3">
              <w:rPr>
                <w:rFonts w:asciiTheme="minorHAnsi" w:hAnsiTheme="minorHAnsi" w:cstheme="minorHAnsi"/>
                <w:b/>
                <w:bCs/>
                <w:color w:val="auto"/>
                <w:sz w:val="20"/>
              </w:rPr>
              <w:t>.24</w:t>
            </w:r>
          </w:p>
        </w:tc>
        <w:tc>
          <w:tcPr>
            <w:tcW w:w="8930" w:type="dxa"/>
            <w:tcBorders>
              <w:top w:val="single" w:sz="4" w:space="0" w:color="auto"/>
              <w:left w:val="single" w:sz="4" w:space="0" w:color="auto"/>
              <w:bottom w:val="single" w:sz="4" w:space="0" w:color="auto"/>
              <w:right w:val="single" w:sz="4" w:space="0" w:color="auto"/>
            </w:tcBorders>
          </w:tcPr>
          <w:p w14:paraId="14D04D44" w14:textId="77777777" w:rsidR="006E23F4" w:rsidRPr="007564C3" w:rsidRDefault="006E23F4" w:rsidP="006E23F4">
            <w:pPr>
              <w:spacing w:line="256" w:lineRule="auto"/>
              <w:rPr>
                <w:rFonts w:ascii="Calibri" w:hAnsi="Calibri" w:cs="Calibri"/>
                <w:color w:val="auto"/>
                <w:sz w:val="20"/>
              </w:rPr>
            </w:pPr>
            <w:r w:rsidRPr="007564C3">
              <w:rPr>
                <w:rFonts w:ascii="Calibri" w:hAnsi="Calibri" w:cs="Calibri"/>
                <w:b/>
                <w:bCs/>
                <w:color w:val="auto"/>
                <w:sz w:val="20"/>
              </w:rPr>
              <w:t xml:space="preserve">Community Speedwatch Updates – </w:t>
            </w:r>
            <w:r w:rsidRPr="007564C3">
              <w:rPr>
                <w:rFonts w:ascii="Calibri" w:hAnsi="Calibri" w:cs="Calibri"/>
                <w:color w:val="auto"/>
                <w:sz w:val="20"/>
              </w:rPr>
              <w:t>Cllr Reynolds / Cllr Armor</w:t>
            </w:r>
          </w:p>
          <w:p w14:paraId="1630DB9C" w14:textId="77777777" w:rsidR="006E23F4" w:rsidRPr="007564C3" w:rsidRDefault="006E23F4" w:rsidP="006E23F4">
            <w:pPr>
              <w:numPr>
                <w:ilvl w:val="0"/>
                <w:numId w:val="12"/>
              </w:numPr>
              <w:spacing w:line="256" w:lineRule="auto"/>
              <w:rPr>
                <w:rFonts w:ascii="Calibri" w:hAnsi="Calibri" w:cs="Calibri"/>
                <w:color w:val="auto"/>
                <w:sz w:val="20"/>
              </w:rPr>
            </w:pPr>
            <w:r w:rsidRPr="007564C3">
              <w:rPr>
                <w:rFonts w:ascii="Calibri" w:hAnsi="Calibri" w:cs="Calibri"/>
                <w:color w:val="auto"/>
                <w:sz w:val="20"/>
              </w:rPr>
              <w:t xml:space="preserve">Community Speedwatch Team update </w:t>
            </w:r>
          </w:p>
          <w:p w14:paraId="41786FAE" w14:textId="02344F52" w:rsidR="007564C3" w:rsidRPr="007564C3" w:rsidRDefault="007564C3" w:rsidP="007564C3">
            <w:pPr>
              <w:spacing w:line="256" w:lineRule="auto"/>
              <w:ind w:left="360"/>
              <w:rPr>
                <w:rFonts w:ascii="Calibri" w:hAnsi="Calibri" w:cs="Calibri"/>
                <w:color w:val="auto"/>
                <w:sz w:val="20"/>
              </w:rPr>
            </w:pPr>
            <w:r>
              <w:rPr>
                <w:rFonts w:ascii="Calibri" w:hAnsi="Calibri" w:cs="Calibri"/>
                <w:color w:val="auto"/>
                <w:sz w:val="20"/>
              </w:rPr>
              <w:t>In the last</w:t>
            </w:r>
            <w:r w:rsidRPr="007564C3">
              <w:rPr>
                <w:rFonts w:ascii="Calibri" w:hAnsi="Calibri" w:cs="Calibri"/>
                <w:color w:val="auto"/>
                <w:sz w:val="20"/>
              </w:rPr>
              <w:t xml:space="preserve"> 3-week watch the team had been roadside for 9 sessions. 1510 cars were recorded, with 86 speeders – 10 travelling at &gt; 40 mph and 2 travelling at &gt; 45 mph. The two in excess of &gt;45 </w:t>
            </w:r>
            <w:r w:rsidR="00383677">
              <w:rPr>
                <w:rFonts w:ascii="Calibri" w:hAnsi="Calibri" w:cs="Calibri"/>
                <w:color w:val="auto"/>
                <w:sz w:val="20"/>
              </w:rPr>
              <w:t xml:space="preserve">mph </w:t>
            </w:r>
            <w:r w:rsidRPr="007564C3">
              <w:rPr>
                <w:rFonts w:ascii="Calibri" w:hAnsi="Calibri" w:cs="Calibri"/>
                <w:color w:val="auto"/>
                <w:sz w:val="20"/>
              </w:rPr>
              <w:t>were recorded on Tuesday 25</w:t>
            </w:r>
            <w:r w:rsidRPr="007564C3">
              <w:rPr>
                <w:rFonts w:ascii="Calibri" w:hAnsi="Calibri" w:cs="Calibri"/>
                <w:color w:val="auto"/>
                <w:sz w:val="20"/>
                <w:vertAlign w:val="superscript"/>
              </w:rPr>
              <w:t>th</w:t>
            </w:r>
            <w:r w:rsidRPr="007564C3">
              <w:rPr>
                <w:rFonts w:ascii="Calibri" w:hAnsi="Calibri" w:cs="Calibri"/>
                <w:color w:val="auto"/>
                <w:sz w:val="20"/>
              </w:rPr>
              <w:t xml:space="preserve"> when 20 speeders were recorded out of 200 cars. During the 3 weeks 5.70% were speeding with 11.63% at &gt;40 mph.</w:t>
            </w:r>
          </w:p>
          <w:p w14:paraId="2CBCF49B" w14:textId="77777777" w:rsidR="007564C3" w:rsidRPr="007564C3" w:rsidRDefault="007564C3" w:rsidP="007564C3">
            <w:pPr>
              <w:spacing w:line="256" w:lineRule="auto"/>
              <w:ind w:left="360"/>
              <w:rPr>
                <w:rFonts w:ascii="Calibri" w:hAnsi="Calibri" w:cs="Calibri"/>
                <w:color w:val="auto"/>
                <w:sz w:val="20"/>
              </w:rPr>
            </w:pPr>
          </w:p>
          <w:p w14:paraId="6974A6BA" w14:textId="67235BF8" w:rsidR="007564C3" w:rsidRPr="007564C3" w:rsidRDefault="007564C3" w:rsidP="007564C3">
            <w:pPr>
              <w:spacing w:line="256" w:lineRule="auto"/>
              <w:ind w:left="360"/>
              <w:rPr>
                <w:rFonts w:ascii="Calibri" w:hAnsi="Calibri" w:cs="Calibri"/>
                <w:color w:val="auto"/>
                <w:sz w:val="20"/>
              </w:rPr>
            </w:pPr>
            <w:r w:rsidRPr="007564C3">
              <w:rPr>
                <w:rFonts w:ascii="Calibri" w:hAnsi="Calibri" w:cs="Calibri"/>
                <w:color w:val="auto"/>
                <w:sz w:val="20"/>
              </w:rPr>
              <w:t xml:space="preserve">Cllr Reynolds noted that in May a similar number of cars were recorded (1516) but only 3.36% were speeding. During the last watch they were able to hold later sessions than in previous watches and the variance may </w:t>
            </w:r>
            <w:r w:rsidR="00383677">
              <w:rPr>
                <w:rFonts w:ascii="Calibri" w:hAnsi="Calibri" w:cs="Calibri"/>
                <w:color w:val="auto"/>
                <w:sz w:val="20"/>
              </w:rPr>
              <w:t xml:space="preserve">possibly </w:t>
            </w:r>
            <w:r w:rsidRPr="007564C3">
              <w:rPr>
                <w:rFonts w:ascii="Calibri" w:hAnsi="Calibri" w:cs="Calibri"/>
                <w:color w:val="auto"/>
                <w:sz w:val="20"/>
              </w:rPr>
              <w:t>be a reflection of that.</w:t>
            </w:r>
          </w:p>
          <w:p w14:paraId="0ED2C494" w14:textId="77777777" w:rsidR="00DC622F" w:rsidRPr="007564C3" w:rsidRDefault="00DC622F" w:rsidP="00DC622F">
            <w:pPr>
              <w:spacing w:line="256" w:lineRule="auto"/>
              <w:rPr>
                <w:rFonts w:ascii="Calibri" w:hAnsi="Calibri" w:cs="Calibri"/>
                <w:color w:val="auto"/>
                <w:sz w:val="20"/>
              </w:rPr>
            </w:pPr>
          </w:p>
          <w:p w14:paraId="6B65A219" w14:textId="77777777" w:rsidR="006E23F4" w:rsidRPr="007564C3" w:rsidRDefault="006E23F4" w:rsidP="006E23F4">
            <w:pPr>
              <w:numPr>
                <w:ilvl w:val="0"/>
                <w:numId w:val="12"/>
              </w:numPr>
              <w:spacing w:line="256" w:lineRule="auto"/>
              <w:rPr>
                <w:rFonts w:ascii="Calibri" w:hAnsi="Calibri" w:cs="Calibri"/>
                <w:color w:val="auto"/>
                <w:sz w:val="20"/>
              </w:rPr>
            </w:pPr>
            <w:r w:rsidRPr="007564C3">
              <w:rPr>
                <w:rFonts w:ascii="Calibri" w:hAnsi="Calibri" w:cs="Calibri"/>
                <w:color w:val="auto"/>
                <w:sz w:val="20"/>
              </w:rPr>
              <w:t>Middle Common Speed Indication Device update</w:t>
            </w:r>
          </w:p>
          <w:p w14:paraId="44658AAC" w14:textId="29CD0FA9" w:rsidR="00510C2C" w:rsidRPr="007564C3" w:rsidRDefault="007564C3" w:rsidP="00510C2C">
            <w:pPr>
              <w:ind w:left="360"/>
              <w:rPr>
                <w:rFonts w:ascii="Aptos" w:hAnsi="Aptos"/>
                <w:color w:val="auto"/>
                <w:sz w:val="20"/>
              </w:rPr>
            </w:pPr>
            <w:r w:rsidRPr="007564C3">
              <w:rPr>
                <w:rFonts w:ascii="Aptos" w:hAnsi="Aptos"/>
                <w:color w:val="auto"/>
                <w:sz w:val="20"/>
              </w:rPr>
              <w:t>Cllr Armor and Cllr Lawer met with a member of Graham</w:t>
            </w:r>
            <w:r w:rsidR="00510C2C" w:rsidRPr="007564C3">
              <w:rPr>
                <w:rFonts w:ascii="Aptos" w:hAnsi="Aptos"/>
                <w:color w:val="auto"/>
                <w:sz w:val="20"/>
              </w:rPr>
              <w:t xml:space="preserve"> Trickey</w:t>
            </w:r>
            <w:r w:rsidRPr="007564C3">
              <w:rPr>
                <w:rFonts w:ascii="Aptos" w:hAnsi="Aptos"/>
                <w:color w:val="auto"/>
                <w:sz w:val="20"/>
              </w:rPr>
              <w:t xml:space="preserve">’s family </w:t>
            </w:r>
            <w:r w:rsidR="00510C2C" w:rsidRPr="007564C3">
              <w:rPr>
                <w:rFonts w:ascii="Aptos" w:hAnsi="Aptos"/>
                <w:color w:val="auto"/>
                <w:sz w:val="20"/>
              </w:rPr>
              <w:t xml:space="preserve"> on the Saturday of the Scarecrow weekend. The only SID equipment </w:t>
            </w:r>
            <w:r w:rsidR="00383677">
              <w:rPr>
                <w:rFonts w:ascii="Aptos" w:hAnsi="Aptos"/>
                <w:color w:val="auto"/>
                <w:sz w:val="20"/>
              </w:rPr>
              <w:t xml:space="preserve">they were </w:t>
            </w:r>
            <w:r w:rsidR="00510C2C" w:rsidRPr="007564C3">
              <w:rPr>
                <w:rFonts w:ascii="Aptos" w:hAnsi="Aptos"/>
                <w:color w:val="auto"/>
                <w:sz w:val="20"/>
              </w:rPr>
              <w:t xml:space="preserve">aware </w:t>
            </w:r>
            <w:r w:rsidR="00383677">
              <w:rPr>
                <w:rFonts w:ascii="Aptos" w:hAnsi="Aptos"/>
                <w:color w:val="auto"/>
                <w:sz w:val="20"/>
              </w:rPr>
              <w:t xml:space="preserve">of </w:t>
            </w:r>
            <w:r w:rsidR="00510C2C" w:rsidRPr="007564C3">
              <w:rPr>
                <w:rFonts w:ascii="Aptos" w:hAnsi="Aptos"/>
                <w:color w:val="auto"/>
                <w:sz w:val="20"/>
              </w:rPr>
              <w:t xml:space="preserve">was a long pole, which </w:t>
            </w:r>
            <w:r w:rsidRPr="007564C3">
              <w:rPr>
                <w:rFonts w:ascii="Aptos" w:hAnsi="Aptos"/>
                <w:color w:val="auto"/>
                <w:sz w:val="20"/>
              </w:rPr>
              <w:t xml:space="preserve">has now been collected and </w:t>
            </w:r>
            <w:r w:rsidR="00383677">
              <w:rPr>
                <w:rFonts w:ascii="Aptos" w:hAnsi="Aptos"/>
                <w:color w:val="auto"/>
                <w:sz w:val="20"/>
              </w:rPr>
              <w:t xml:space="preserve">is </w:t>
            </w:r>
            <w:r w:rsidRPr="007564C3">
              <w:rPr>
                <w:rFonts w:ascii="Aptos" w:hAnsi="Aptos"/>
                <w:color w:val="auto"/>
                <w:sz w:val="20"/>
              </w:rPr>
              <w:t>being stored at Cllr Armor’s</w:t>
            </w:r>
            <w:r w:rsidR="00510C2C" w:rsidRPr="007564C3">
              <w:rPr>
                <w:rFonts w:ascii="Aptos" w:hAnsi="Aptos"/>
                <w:color w:val="auto"/>
                <w:sz w:val="20"/>
              </w:rPr>
              <w:t>. </w:t>
            </w:r>
            <w:r w:rsidR="00DC622F" w:rsidRPr="007564C3">
              <w:rPr>
                <w:rFonts w:ascii="Aptos" w:hAnsi="Aptos"/>
                <w:color w:val="auto"/>
                <w:sz w:val="20"/>
              </w:rPr>
              <w:t xml:space="preserve">There </w:t>
            </w:r>
            <w:r w:rsidRPr="007564C3">
              <w:rPr>
                <w:rFonts w:ascii="Aptos" w:hAnsi="Aptos"/>
                <w:color w:val="auto"/>
                <w:sz w:val="20"/>
              </w:rPr>
              <w:t xml:space="preserve">were also </w:t>
            </w:r>
            <w:r w:rsidR="00DC622F" w:rsidRPr="007564C3">
              <w:rPr>
                <w:rFonts w:ascii="Aptos" w:hAnsi="Aptos"/>
                <w:color w:val="auto"/>
                <w:sz w:val="20"/>
              </w:rPr>
              <w:t xml:space="preserve">a couple of padlocks </w:t>
            </w:r>
            <w:r w:rsidRPr="007564C3">
              <w:rPr>
                <w:rFonts w:ascii="Aptos" w:hAnsi="Aptos"/>
                <w:color w:val="auto"/>
                <w:sz w:val="20"/>
              </w:rPr>
              <w:t>so the</w:t>
            </w:r>
            <w:r w:rsidR="00F8253A">
              <w:rPr>
                <w:rFonts w:ascii="Aptos" w:hAnsi="Aptos"/>
                <w:color w:val="auto"/>
                <w:sz w:val="20"/>
              </w:rPr>
              <w:t xml:space="preserve"> family </w:t>
            </w:r>
            <w:r w:rsidRPr="007564C3">
              <w:rPr>
                <w:rFonts w:ascii="Aptos" w:hAnsi="Aptos"/>
                <w:color w:val="auto"/>
                <w:sz w:val="20"/>
              </w:rPr>
              <w:t>would</w:t>
            </w:r>
            <w:r w:rsidR="00DC622F" w:rsidRPr="007564C3">
              <w:rPr>
                <w:rFonts w:ascii="Aptos" w:hAnsi="Aptos"/>
                <w:color w:val="auto"/>
                <w:sz w:val="20"/>
              </w:rPr>
              <w:t xml:space="preserve"> look for </w:t>
            </w:r>
            <w:r w:rsidRPr="007564C3">
              <w:rPr>
                <w:rFonts w:ascii="Aptos" w:hAnsi="Aptos"/>
                <w:color w:val="auto"/>
                <w:sz w:val="20"/>
              </w:rPr>
              <w:t xml:space="preserve">the </w:t>
            </w:r>
            <w:r w:rsidR="00DC622F" w:rsidRPr="007564C3">
              <w:rPr>
                <w:rFonts w:ascii="Aptos" w:hAnsi="Aptos"/>
                <w:color w:val="auto"/>
                <w:sz w:val="20"/>
              </w:rPr>
              <w:t>keys.</w:t>
            </w:r>
          </w:p>
          <w:p w14:paraId="4387FFE5" w14:textId="77777777" w:rsidR="007564C3" w:rsidRPr="007564C3" w:rsidRDefault="007564C3" w:rsidP="00510C2C">
            <w:pPr>
              <w:ind w:left="360"/>
              <w:rPr>
                <w:rFonts w:ascii="Aptos" w:hAnsi="Aptos"/>
                <w:color w:val="auto"/>
                <w:sz w:val="20"/>
              </w:rPr>
            </w:pPr>
          </w:p>
          <w:p w14:paraId="2B23C8FE" w14:textId="308CE0F2" w:rsidR="007564C3" w:rsidRPr="007564C3" w:rsidRDefault="007564C3" w:rsidP="00510C2C">
            <w:pPr>
              <w:ind w:left="360"/>
              <w:rPr>
                <w:rFonts w:ascii="Aptos" w:hAnsi="Aptos"/>
                <w:color w:val="auto"/>
                <w:sz w:val="20"/>
              </w:rPr>
            </w:pPr>
            <w:r w:rsidRPr="007564C3">
              <w:rPr>
                <w:rFonts w:ascii="Aptos" w:hAnsi="Aptos"/>
                <w:color w:val="auto"/>
                <w:sz w:val="20"/>
              </w:rPr>
              <w:t xml:space="preserve">The </w:t>
            </w:r>
            <w:r w:rsidR="00F8253A">
              <w:rPr>
                <w:rFonts w:ascii="Aptos" w:hAnsi="Aptos"/>
                <w:color w:val="auto"/>
                <w:sz w:val="20"/>
              </w:rPr>
              <w:t>next step i</w:t>
            </w:r>
            <w:r w:rsidRPr="007564C3">
              <w:rPr>
                <w:rFonts w:ascii="Aptos" w:hAnsi="Aptos"/>
                <w:color w:val="auto"/>
                <w:sz w:val="20"/>
              </w:rPr>
              <w:t>s for Cllr Lawer and Cllr Armor and possibly another villager to have a meeting with the councillors responsible for the Christian Malford SID</w:t>
            </w:r>
            <w:r w:rsidR="00F8253A">
              <w:rPr>
                <w:rFonts w:ascii="Aptos" w:hAnsi="Aptos"/>
                <w:color w:val="auto"/>
                <w:sz w:val="20"/>
              </w:rPr>
              <w:t xml:space="preserve"> to familiarise themselves with the recording process</w:t>
            </w:r>
            <w:r w:rsidRPr="007564C3">
              <w:rPr>
                <w:rFonts w:ascii="Aptos" w:hAnsi="Aptos"/>
                <w:color w:val="auto"/>
                <w:sz w:val="20"/>
              </w:rPr>
              <w:t>.</w:t>
            </w:r>
          </w:p>
          <w:p w14:paraId="03573A55" w14:textId="2ADF46C7" w:rsidR="00510C2C" w:rsidRPr="007564C3" w:rsidRDefault="00510C2C" w:rsidP="00510C2C">
            <w:pPr>
              <w:ind w:left="360"/>
              <w:rPr>
                <w:rFonts w:ascii="Calibri" w:hAnsi="Calibri" w:cs="Calibri"/>
                <w:color w:val="auto"/>
                <w:sz w:val="20"/>
              </w:rPr>
            </w:pPr>
            <w:r w:rsidRPr="00383677">
              <w:rPr>
                <w:rFonts w:ascii="Aptos" w:hAnsi="Aptos"/>
                <w:b/>
                <w:bCs/>
                <w:color w:val="auto"/>
                <w:sz w:val="20"/>
              </w:rPr>
              <w:t>ACTION:</w:t>
            </w:r>
            <w:r w:rsidRPr="007564C3">
              <w:rPr>
                <w:rFonts w:ascii="Aptos" w:hAnsi="Aptos"/>
                <w:color w:val="auto"/>
                <w:sz w:val="20"/>
              </w:rPr>
              <w:t xml:space="preserve"> </w:t>
            </w:r>
            <w:r w:rsidR="007564C3" w:rsidRPr="007564C3">
              <w:rPr>
                <w:rFonts w:ascii="Aptos" w:hAnsi="Aptos"/>
                <w:color w:val="auto"/>
                <w:sz w:val="20"/>
              </w:rPr>
              <w:t>Clerk to contact the councillors involved to see if they would be amenable to a face-to-face meeting</w:t>
            </w:r>
            <w:r w:rsidR="00F8253A">
              <w:rPr>
                <w:rFonts w:ascii="Aptos" w:hAnsi="Aptos"/>
                <w:color w:val="auto"/>
                <w:sz w:val="20"/>
              </w:rPr>
              <w:t xml:space="preserve"> (</w:t>
            </w:r>
            <w:r w:rsidR="007564C3" w:rsidRPr="007564C3">
              <w:rPr>
                <w:rFonts w:ascii="Aptos" w:hAnsi="Aptos"/>
                <w:color w:val="auto"/>
                <w:sz w:val="20"/>
              </w:rPr>
              <w:t>a Zoom meeting had originally been proposed</w:t>
            </w:r>
            <w:r w:rsidR="00F8253A">
              <w:rPr>
                <w:rFonts w:ascii="Aptos" w:hAnsi="Aptos"/>
                <w:color w:val="auto"/>
                <w:sz w:val="20"/>
              </w:rPr>
              <w:t>)</w:t>
            </w:r>
            <w:r w:rsidR="007564C3" w:rsidRPr="007564C3">
              <w:rPr>
                <w:rFonts w:ascii="Aptos" w:hAnsi="Aptos"/>
                <w:color w:val="auto"/>
                <w:sz w:val="20"/>
              </w:rPr>
              <w:t>.</w:t>
            </w:r>
          </w:p>
          <w:p w14:paraId="5C8D925F" w14:textId="6B13ADE0" w:rsidR="00B10E77" w:rsidRPr="007564C3" w:rsidRDefault="00B10E77" w:rsidP="006E23F4">
            <w:pPr>
              <w:pStyle w:val="NoSpacing"/>
              <w:rPr>
                <w:color w:val="auto"/>
                <w:sz w:val="20"/>
              </w:rPr>
            </w:pPr>
          </w:p>
        </w:tc>
      </w:tr>
      <w:tr w:rsidR="002B150E" w:rsidRPr="007564C3" w14:paraId="77DD9298" w14:textId="77777777" w:rsidTr="00D061A8">
        <w:tc>
          <w:tcPr>
            <w:tcW w:w="851" w:type="dxa"/>
            <w:tcBorders>
              <w:top w:val="single" w:sz="4" w:space="0" w:color="auto"/>
              <w:left w:val="single" w:sz="4" w:space="0" w:color="auto"/>
              <w:bottom w:val="single" w:sz="4" w:space="0" w:color="auto"/>
              <w:right w:val="single" w:sz="4" w:space="0" w:color="auto"/>
            </w:tcBorders>
          </w:tcPr>
          <w:p w14:paraId="7719E261" w14:textId="4C90E1B6" w:rsidR="002E78A8" w:rsidRPr="007564C3" w:rsidRDefault="002E78A8" w:rsidP="00977D38">
            <w:pPr>
              <w:rPr>
                <w:rFonts w:asciiTheme="minorHAnsi" w:hAnsiTheme="minorHAnsi" w:cstheme="minorHAnsi"/>
                <w:b/>
                <w:bCs/>
                <w:color w:val="auto"/>
                <w:sz w:val="20"/>
              </w:rPr>
            </w:pPr>
            <w:r w:rsidRPr="007564C3">
              <w:rPr>
                <w:rFonts w:asciiTheme="minorHAnsi" w:hAnsiTheme="minorHAnsi" w:cstheme="minorHAnsi"/>
                <w:b/>
                <w:bCs/>
                <w:color w:val="auto"/>
                <w:sz w:val="20"/>
              </w:rPr>
              <w:t>0</w:t>
            </w:r>
            <w:r w:rsidR="006E23F4" w:rsidRPr="007564C3">
              <w:rPr>
                <w:rFonts w:asciiTheme="minorHAnsi" w:hAnsiTheme="minorHAnsi" w:cstheme="minorHAnsi"/>
                <w:b/>
                <w:bCs/>
                <w:color w:val="auto"/>
                <w:sz w:val="20"/>
              </w:rPr>
              <w:t>44</w:t>
            </w:r>
            <w:r w:rsidR="00A03115" w:rsidRPr="007564C3">
              <w:rPr>
                <w:rFonts w:asciiTheme="minorHAnsi" w:hAnsiTheme="minorHAnsi" w:cstheme="minorHAnsi"/>
                <w:b/>
                <w:bCs/>
                <w:color w:val="auto"/>
                <w:sz w:val="20"/>
              </w:rPr>
              <w:t>.</w:t>
            </w:r>
            <w:r w:rsidRPr="007564C3">
              <w:rPr>
                <w:rFonts w:asciiTheme="minorHAnsi" w:hAnsiTheme="minorHAnsi" w:cstheme="minorHAnsi"/>
                <w:b/>
                <w:bCs/>
                <w:color w:val="auto"/>
                <w:sz w:val="20"/>
              </w:rPr>
              <w:t>24</w:t>
            </w:r>
          </w:p>
          <w:p w14:paraId="58C58F6A" w14:textId="77777777" w:rsidR="002E78A8" w:rsidRPr="007564C3" w:rsidRDefault="002E78A8" w:rsidP="00977D38">
            <w:pPr>
              <w:rPr>
                <w:rFonts w:asciiTheme="minorHAnsi" w:hAnsiTheme="minorHAnsi" w:cstheme="minorHAnsi"/>
                <w:b/>
                <w:bCs/>
                <w:color w:val="auto"/>
                <w:sz w:val="20"/>
              </w:rPr>
            </w:pPr>
          </w:p>
        </w:tc>
        <w:tc>
          <w:tcPr>
            <w:tcW w:w="8930" w:type="dxa"/>
            <w:tcBorders>
              <w:top w:val="single" w:sz="4" w:space="0" w:color="auto"/>
              <w:left w:val="single" w:sz="4" w:space="0" w:color="auto"/>
              <w:bottom w:val="single" w:sz="4" w:space="0" w:color="auto"/>
              <w:right w:val="single" w:sz="4" w:space="0" w:color="auto"/>
            </w:tcBorders>
          </w:tcPr>
          <w:p w14:paraId="3BA00542" w14:textId="2C7A8793" w:rsidR="002E78A8" w:rsidRPr="007564C3" w:rsidRDefault="002E78A8" w:rsidP="00977D38">
            <w:pPr>
              <w:rPr>
                <w:rFonts w:asciiTheme="minorHAnsi" w:hAnsiTheme="minorHAnsi" w:cstheme="minorHAnsi"/>
                <w:color w:val="auto"/>
                <w:sz w:val="20"/>
              </w:rPr>
            </w:pPr>
            <w:r w:rsidRPr="007564C3">
              <w:rPr>
                <w:rFonts w:asciiTheme="minorHAnsi" w:hAnsiTheme="minorHAnsi" w:cstheme="minorHAnsi"/>
                <w:b/>
                <w:bCs/>
                <w:color w:val="auto"/>
                <w:sz w:val="20"/>
              </w:rPr>
              <w:t>Parish Council Website – Current Status and Future Plans –</w:t>
            </w:r>
            <w:r w:rsidRPr="007564C3">
              <w:rPr>
                <w:rFonts w:asciiTheme="minorHAnsi" w:hAnsiTheme="minorHAnsi" w:cstheme="minorHAnsi"/>
                <w:color w:val="auto"/>
                <w:sz w:val="20"/>
              </w:rPr>
              <w:t>Cllr Armor</w:t>
            </w:r>
          </w:p>
          <w:p w14:paraId="00D2E7A7" w14:textId="2FF55FEE" w:rsidR="007564C3" w:rsidRPr="007564C3" w:rsidRDefault="007564C3" w:rsidP="007564C3">
            <w:pPr>
              <w:spacing w:line="254" w:lineRule="auto"/>
              <w:rPr>
                <w:rFonts w:asciiTheme="minorHAnsi" w:hAnsiTheme="minorHAnsi" w:cstheme="minorHAnsi"/>
                <w:sz w:val="20"/>
              </w:rPr>
            </w:pPr>
            <w:r w:rsidRPr="007564C3">
              <w:rPr>
                <w:rFonts w:asciiTheme="minorHAnsi" w:hAnsiTheme="minorHAnsi" w:cstheme="minorHAnsi"/>
                <w:sz w:val="20"/>
              </w:rPr>
              <w:t>Cllr Armor said he had been following up a web-hosting company called Black Nova Designs based in Calne who ha</w:t>
            </w:r>
            <w:r w:rsidR="00F8253A">
              <w:rPr>
                <w:rFonts w:asciiTheme="minorHAnsi" w:hAnsiTheme="minorHAnsi" w:cstheme="minorHAnsi"/>
                <w:sz w:val="20"/>
              </w:rPr>
              <w:t>ve</w:t>
            </w:r>
            <w:r w:rsidRPr="007564C3">
              <w:rPr>
                <w:rFonts w:asciiTheme="minorHAnsi" w:hAnsiTheme="minorHAnsi" w:cstheme="minorHAnsi"/>
                <w:sz w:val="20"/>
              </w:rPr>
              <w:t xml:space="preserve"> also been recommended by several neighbouring Parish Councils. He had been quoted a price from them of approximately £124 ex VAT/per annum. There may be a £100 first year grant for .gov.uk. There is no extra charge for e-mails. This is tied to 15GB of space and he questioned whether the Clerk might have a requirement for more. </w:t>
            </w:r>
          </w:p>
          <w:p w14:paraId="360DADE9" w14:textId="77777777" w:rsidR="007564C3" w:rsidRPr="007564C3" w:rsidRDefault="007564C3" w:rsidP="007564C3">
            <w:pPr>
              <w:spacing w:line="254" w:lineRule="auto"/>
              <w:rPr>
                <w:rFonts w:asciiTheme="minorHAnsi" w:hAnsiTheme="minorHAnsi" w:cstheme="minorHAnsi"/>
                <w:sz w:val="20"/>
              </w:rPr>
            </w:pPr>
          </w:p>
          <w:p w14:paraId="45D59EFC" w14:textId="38488A16" w:rsidR="007564C3" w:rsidRDefault="007564C3" w:rsidP="007564C3">
            <w:pPr>
              <w:spacing w:line="254" w:lineRule="auto"/>
              <w:rPr>
                <w:rFonts w:asciiTheme="minorHAnsi" w:hAnsiTheme="minorHAnsi" w:cstheme="minorHAnsi"/>
                <w:sz w:val="20"/>
              </w:rPr>
            </w:pPr>
            <w:r w:rsidRPr="007564C3">
              <w:rPr>
                <w:rFonts w:asciiTheme="minorHAnsi" w:hAnsiTheme="minorHAnsi" w:cstheme="minorHAnsi"/>
                <w:sz w:val="20"/>
              </w:rPr>
              <w:t>He has already made contact with a young villager who will design the new website</w:t>
            </w:r>
            <w:r w:rsidR="00EE7FDE">
              <w:rPr>
                <w:rFonts w:asciiTheme="minorHAnsi" w:hAnsiTheme="minorHAnsi" w:cstheme="minorHAnsi"/>
                <w:sz w:val="20"/>
              </w:rPr>
              <w:t xml:space="preserve"> free of charge</w:t>
            </w:r>
            <w:r w:rsidRPr="007564C3">
              <w:rPr>
                <w:rFonts w:asciiTheme="minorHAnsi" w:hAnsiTheme="minorHAnsi" w:cstheme="minorHAnsi"/>
                <w:sz w:val="20"/>
              </w:rPr>
              <w:t>. Councillors expressed their thanks to the villager concerned.</w:t>
            </w:r>
          </w:p>
          <w:p w14:paraId="2F40F899" w14:textId="77777777" w:rsidR="007564C3" w:rsidRPr="007564C3" w:rsidRDefault="007564C3" w:rsidP="007564C3">
            <w:pPr>
              <w:spacing w:line="254" w:lineRule="auto"/>
              <w:rPr>
                <w:rFonts w:asciiTheme="minorHAnsi" w:hAnsiTheme="minorHAnsi" w:cstheme="minorHAnsi"/>
                <w:sz w:val="20"/>
              </w:rPr>
            </w:pPr>
          </w:p>
          <w:p w14:paraId="6A8DD142" w14:textId="05E7FA56" w:rsidR="007564C3" w:rsidRPr="007564C3" w:rsidRDefault="007564C3" w:rsidP="007564C3">
            <w:pPr>
              <w:spacing w:line="254" w:lineRule="auto"/>
              <w:rPr>
                <w:rFonts w:asciiTheme="minorHAnsi" w:hAnsiTheme="minorHAnsi" w:cstheme="minorHAnsi"/>
                <w:sz w:val="20"/>
              </w:rPr>
            </w:pPr>
            <w:r w:rsidRPr="007564C3">
              <w:rPr>
                <w:rFonts w:asciiTheme="minorHAnsi" w:hAnsiTheme="minorHAnsi" w:cstheme="minorHAnsi"/>
                <w:sz w:val="20"/>
              </w:rPr>
              <w:t xml:space="preserve">On a proposal from Cllr Watson, seconded by Cllr Reynolds </w:t>
            </w:r>
            <w:r w:rsidRPr="007564C3">
              <w:rPr>
                <w:rFonts w:asciiTheme="minorHAnsi" w:hAnsiTheme="minorHAnsi" w:cstheme="minorHAnsi"/>
                <w:b/>
                <w:bCs/>
                <w:sz w:val="20"/>
              </w:rPr>
              <w:t>IT WAS RESOLVED</w:t>
            </w:r>
            <w:r w:rsidRPr="007564C3">
              <w:rPr>
                <w:rFonts w:asciiTheme="minorHAnsi" w:hAnsiTheme="minorHAnsi" w:cstheme="minorHAnsi"/>
                <w:sz w:val="20"/>
              </w:rPr>
              <w:t xml:space="preserve"> to agree to an additional budget spend of £200 </w:t>
            </w:r>
            <w:r w:rsidR="00EE7FDE">
              <w:rPr>
                <w:rFonts w:asciiTheme="minorHAnsi" w:hAnsiTheme="minorHAnsi" w:cstheme="minorHAnsi"/>
                <w:sz w:val="20"/>
              </w:rPr>
              <w:t xml:space="preserve">for the current  year </w:t>
            </w:r>
            <w:r w:rsidRPr="007564C3">
              <w:rPr>
                <w:rFonts w:asciiTheme="minorHAnsi" w:hAnsiTheme="minorHAnsi" w:cstheme="minorHAnsi"/>
                <w:sz w:val="20"/>
              </w:rPr>
              <w:t xml:space="preserve">to implement and maintain the new website </w:t>
            </w:r>
            <w:r w:rsidR="00E943A3">
              <w:rPr>
                <w:rFonts w:asciiTheme="minorHAnsi" w:hAnsiTheme="minorHAnsi" w:cstheme="minorHAnsi"/>
                <w:sz w:val="20"/>
              </w:rPr>
              <w:t xml:space="preserve">and e-mail facility </w:t>
            </w:r>
            <w:r w:rsidRPr="007564C3">
              <w:rPr>
                <w:rFonts w:asciiTheme="minorHAnsi" w:hAnsiTheme="minorHAnsi" w:cstheme="minorHAnsi"/>
                <w:sz w:val="20"/>
              </w:rPr>
              <w:t>and how this would be spent</w:t>
            </w:r>
            <w:r w:rsidR="00F8253A">
              <w:rPr>
                <w:rFonts w:asciiTheme="minorHAnsi" w:hAnsiTheme="minorHAnsi" w:cstheme="minorHAnsi"/>
                <w:sz w:val="20"/>
              </w:rPr>
              <w:t xml:space="preserve"> to be delegated to Cllr Armor</w:t>
            </w:r>
            <w:r w:rsidRPr="007564C3">
              <w:rPr>
                <w:rFonts w:asciiTheme="minorHAnsi" w:hAnsiTheme="minorHAnsi" w:cstheme="minorHAnsi"/>
                <w:sz w:val="20"/>
              </w:rPr>
              <w:t>.</w:t>
            </w:r>
          </w:p>
          <w:p w14:paraId="2E1BB438" w14:textId="442778D2" w:rsidR="009A3A1E" w:rsidRPr="007564C3" w:rsidRDefault="009A3A1E" w:rsidP="002B150E">
            <w:pPr>
              <w:rPr>
                <w:rFonts w:asciiTheme="minorHAnsi" w:hAnsiTheme="minorHAnsi" w:cstheme="minorHAnsi"/>
                <w:b/>
                <w:color w:val="auto"/>
                <w:sz w:val="20"/>
              </w:rPr>
            </w:pPr>
          </w:p>
        </w:tc>
      </w:tr>
      <w:tr w:rsidR="00EC6369" w:rsidRPr="00EC6369" w14:paraId="3C1FE0D3" w14:textId="77777777" w:rsidTr="00D061A8">
        <w:tc>
          <w:tcPr>
            <w:tcW w:w="851" w:type="dxa"/>
            <w:tcBorders>
              <w:top w:val="single" w:sz="4" w:space="0" w:color="auto"/>
              <w:left w:val="single" w:sz="4" w:space="0" w:color="auto"/>
              <w:bottom w:val="single" w:sz="4" w:space="0" w:color="auto"/>
              <w:right w:val="single" w:sz="4" w:space="0" w:color="auto"/>
            </w:tcBorders>
          </w:tcPr>
          <w:p w14:paraId="49CA856B" w14:textId="74B93EAB" w:rsidR="00CA61E0" w:rsidRPr="00EC6369" w:rsidRDefault="002E78A8" w:rsidP="00CA61E0">
            <w:pPr>
              <w:pStyle w:val="NoSpacing"/>
              <w:rPr>
                <w:rFonts w:asciiTheme="minorHAnsi" w:hAnsiTheme="minorHAnsi" w:cstheme="minorHAnsi"/>
                <w:color w:val="auto"/>
                <w:sz w:val="20"/>
              </w:rPr>
            </w:pPr>
            <w:r w:rsidRPr="00EC6369">
              <w:rPr>
                <w:rFonts w:asciiTheme="minorHAnsi" w:hAnsiTheme="minorHAnsi" w:cstheme="minorHAnsi"/>
                <w:b/>
                <w:bCs/>
                <w:color w:val="auto"/>
                <w:sz w:val="20"/>
              </w:rPr>
              <w:t>0</w:t>
            </w:r>
            <w:r w:rsidR="009A3A1E" w:rsidRPr="00EC6369">
              <w:rPr>
                <w:rFonts w:asciiTheme="minorHAnsi" w:hAnsiTheme="minorHAnsi" w:cstheme="minorHAnsi"/>
                <w:b/>
                <w:bCs/>
                <w:color w:val="auto"/>
                <w:sz w:val="20"/>
              </w:rPr>
              <w:t>45</w:t>
            </w:r>
            <w:r w:rsidRPr="00EC6369">
              <w:rPr>
                <w:rFonts w:asciiTheme="minorHAnsi" w:hAnsiTheme="minorHAnsi" w:cstheme="minorHAnsi"/>
                <w:b/>
                <w:bCs/>
                <w:color w:val="auto"/>
                <w:sz w:val="20"/>
              </w:rPr>
              <w:t>.24</w:t>
            </w:r>
          </w:p>
          <w:p w14:paraId="1381809B" w14:textId="77777777" w:rsidR="00CA61E0" w:rsidRPr="00EC6369" w:rsidRDefault="00CA61E0" w:rsidP="00CA61E0">
            <w:pPr>
              <w:pStyle w:val="NoSpacing"/>
              <w:rPr>
                <w:rFonts w:asciiTheme="minorHAnsi" w:hAnsiTheme="minorHAnsi" w:cstheme="minorHAnsi"/>
                <w:color w:val="auto"/>
                <w:sz w:val="20"/>
              </w:rPr>
            </w:pPr>
          </w:p>
        </w:tc>
        <w:tc>
          <w:tcPr>
            <w:tcW w:w="8930" w:type="dxa"/>
            <w:tcBorders>
              <w:top w:val="single" w:sz="4" w:space="0" w:color="auto"/>
              <w:left w:val="single" w:sz="4" w:space="0" w:color="auto"/>
              <w:bottom w:val="single" w:sz="4" w:space="0" w:color="auto"/>
              <w:right w:val="single" w:sz="4" w:space="0" w:color="auto"/>
            </w:tcBorders>
          </w:tcPr>
          <w:p w14:paraId="7FBC0DA8" w14:textId="6513CD12" w:rsidR="00383677" w:rsidRPr="00EC6369" w:rsidRDefault="00CA61E0" w:rsidP="00B10E77">
            <w:pPr>
              <w:pStyle w:val="NoSpacing"/>
              <w:rPr>
                <w:rFonts w:asciiTheme="minorHAnsi" w:hAnsiTheme="minorHAnsi" w:cstheme="minorHAnsi"/>
                <w:b/>
                <w:bCs/>
                <w:color w:val="auto"/>
                <w:sz w:val="20"/>
              </w:rPr>
            </w:pPr>
            <w:r w:rsidRPr="00EC6369">
              <w:rPr>
                <w:rFonts w:asciiTheme="minorHAnsi" w:hAnsiTheme="minorHAnsi" w:cstheme="minorHAnsi"/>
                <w:b/>
                <w:bCs/>
                <w:color w:val="auto"/>
                <w:sz w:val="20"/>
              </w:rPr>
              <w:t xml:space="preserve">Bus Shelter </w:t>
            </w:r>
            <w:r w:rsidR="00466F59" w:rsidRPr="00EC6369">
              <w:rPr>
                <w:rFonts w:asciiTheme="minorHAnsi" w:hAnsiTheme="minorHAnsi" w:cstheme="minorHAnsi"/>
                <w:b/>
                <w:bCs/>
                <w:color w:val="auto"/>
                <w:sz w:val="20"/>
              </w:rPr>
              <w:t>Fire Update – RFO</w:t>
            </w:r>
          </w:p>
          <w:p w14:paraId="51A88F9F" w14:textId="77777777" w:rsidR="00F8253A" w:rsidRDefault="00383677" w:rsidP="00B10E77">
            <w:pPr>
              <w:pStyle w:val="NoSpacing"/>
              <w:rPr>
                <w:rFonts w:asciiTheme="minorHAnsi" w:hAnsiTheme="minorHAnsi" w:cstheme="minorHAnsi"/>
                <w:color w:val="auto"/>
                <w:sz w:val="20"/>
              </w:rPr>
            </w:pPr>
            <w:r w:rsidRPr="00EC6369">
              <w:rPr>
                <w:rFonts w:asciiTheme="minorHAnsi" w:hAnsiTheme="minorHAnsi" w:cstheme="minorHAnsi"/>
                <w:color w:val="auto"/>
                <w:sz w:val="20"/>
              </w:rPr>
              <w:t xml:space="preserve">Discussions </w:t>
            </w:r>
            <w:r w:rsidR="00EC6369" w:rsidRPr="00EC6369">
              <w:rPr>
                <w:rFonts w:asciiTheme="minorHAnsi" w:hAnsiTheme="minorHAnsi" w:cstheme="minorHAnsi"/>
                <w:color w:val="auto"/>
                <w:sz w:val="20"/>
              </w:rPr>
              <w:t>are ongoing</w:t>
            </w:r>
            <w:r w:rsidRPr="00EC6369">
              <w:rPr>
                <w:rFonts w:asciiTheme="minorHAnsi" w:hAnsiTheme="minorHAnsi" w:cstheme="minorHAnsi"/>
                <w:color w:val="auto"/>
                <w:sz w:val="20"/>
              </w:rPr>
              <w:t xml:space="preserve"> with the insurance company regarding demolishing the existing shelter and replacing </w:t>
            </w:r>
            <w:r w:rsidR="00EC6369" w:rsidRPr="00EC6369">
              <w:rPr>
                <w:rFonts w:asciiTheme="minorHAnsi" w:hAnsiTheme="minorHAnsi" w:cstheme="minorHAnsi"/>
                <w:color w:val="auto"/>
                <w:sz w:val="20"/>
              </w:rPr>
              <w:t xml:space="preserve">it </w:t>
            </w:r>
            <w:r w:rsidR="00AA4E63">
              <w:rPr>
                <w:rFonts w:asciiTheme="minorHAnsi" w:hAnsiTheme="minorHAnsi" w:cstheme="minorHAnsi"/>
                <w:color w:val="auto"/>
                <w:sz w:val="20"/>
              </w:rPr>
              <w:t xml:space="preserve">with </w:t>
            </w:r>
            <w:r w:rsidRPr="00EC6369">
              <w:rPr>
                <w:rFonts w:asciiTheme="minorHAnsi" w:hAnsiTheme="minorHAnsi" w:cstheme="minorHAnsi"/>
                <w:color w:val="auto"/>
                <w:sz w:val="20"/>
              </w:rPr>
              <w:t xml:space="preserve">a </w:t>
            </w:r>
            <w:r w:rsidR="0005254F" w:rsidRPr="00EC6369">
              <w:rPr>
                <w:rFonts w:asciiTheme="minorHAnsi" w:hAnsiTheme="minorHAnsi" w:cstheme="minorHAnsi"/>
                <w:color w:val="auto"/>
                <w:sz w:val="20"/>
              </w:rPr>
              <w:t>prefabricated</w:t>
            </w:r>
            <w:r w:rsidRPr="00EC6369">
              <w:rPr>
                <w:rFonts w:asciiTheme="minorHAnsi" w:hAnsiTheme="minorHAnsi" w:cstheme="minorHAnsi"/>
                <w:color w:val="auto"/>
                <w:sz w:val="20"/>
              </w:rPr>
              <w:t xml:space="preserve"> version</w:t>
            </w:r>
            <w:r w:rsidR="00EC6369" w:rsidRPr="00EC6369">
              <w:rPr>
                <w:rFonts w:asciiTheme="minorHAnsi" w:hAnsiTheme="minorHAnsi" w:cstheme="minorHAnsi"/>
                <w:color w:val="auto"/>
                <w:sz w:val="20"/>
              </w:rPr>
              <w:t>. This</w:t>
            </w:r>
            <w:r w:rsidRPr="00EC6369">
              <w:rPr>
                <w:rFonts w:asciiTheme="minorHAnsi" w:hAnsiTheme="minorHAnsi" w:cstheme="minorHAnsi"/>
                <w:color w:val="auto"/>
                <w:sz w:val="20"/>
              </w:rPr>
              <w:t xml:space="preserve"> is acceptable to them</w:t>
            </w:r>
            <w:r w:rsidR="00AA4E63">
              <w:rPr>
                <w:rFonts w:asciiTheme="minorHAnsi" w:hAnsiTheme="minorHAnsi" w:cstheme="minorHAnsi"/>
                <w:color w:val="auto"/>
                <w:sz w:val="20"/>
              </w:rPr>
              <w:t>,</w:t>
            </w:r>
            <w:r w:rsidRPr="00EC6369">
              <w:rPr>
                <w:rFonts w:asciiTheme="minorHAnsi" w:hAnsiTheme="minorHAnsi" w:cstheme="minorHAnsi"/>
                <w:color w:val="auto"/>
                <w:sz w:val="20"/>
              </w:rPr>
              <w:t xml:space="preserve"> </w:t>
            </w:r>
            <w:r w:rsidR="00F8253A" w:rsidRPr="00EC6369">
              <w:rPr>
                <w:rFonts w:asciiTheme="minorHAnsi" w:hAnsiTheme="minorHAnsi" w:cstheme="minorHAnsi"/>
                <w:color w:val="auto"/>
                <w:sz w:val="20"/>
              </w:rPr>
              <w:t>however,</w:t>
            </w:r>
            <w:r w:rsidRPr="00EC6369">
              <w:rPr>
                <w:rFonts w:asciiTheme="minorHAnsi" w:hAnsiTheme="minorHAnsi" w:cstheme="minorHAnsi"/>
                <w:color w:val="auto"/>
                <w:sz w:val="20"/>
              </w:rPr>
              <w:t xml:space="preserve"> </w:t>
            </w:r>
            <w:r w:rsidR="00EC6369" w:rsidRPr="00EC6369">
              <w:rPr>
                <w:rFonts w:asciiTheme="minorHAnsi" w:hAnsiTheme="minorHAnsi" w:cstheme="minorHAnsi"/>
                <w:color w:val="auto"/>
                <w:sz w:val="20"/>
              </w:rPr>
              <w:t>cover for</w:t>
            </w:r>
            <w:r w:rsidRPr="00EC6369">
              <w:rPr>
                <w:rFonts w:asciiTheme="minorHAnsi" w:hAnsiTheme="minorHAnsi" w:cstheme="minorHAnsi"/>
                <w:color w:val="auto"/>
                <w:sz w:val="20"/>
              </w:rPr>
              <w:t xml:space="preserve"> payment of professional fees</w:t>
            </w:r>
            <w:r w:rsidR="00EC6369" w:rsidRPr="00EC6369">
              <w:rPr>
                <w:rFonts w:asciiTheme="minorHAnsi" w:hAnsiTheme="minorHAnsi" w:cstheme="minorHAnsi"/>
                <w:color w:val="auto"/>
                <w:sz w:val="20"/>
              </w:rPr>
              <w:t xml:space="preserve"> is still to be agreed</w:t>
            </w:r>
            <w:r w:rsidRPr="00EC6369">
              <w:rPr>
                <w:rFonts w:asciiTheme="minorHAnsi" w:hAnsiTheme="minorHAnsi" w:cstheme="minorHAnsi"/>
                <w:color w:val="auto"/>
                <w:sz w:val="20"/>
              </w:rPr>
              <w:t xml:space="preserve">. </w:t>
            </w:r>
          </w:p>
          <w:p w14:paraId="66C59E37" w14:textId="4A9AA77E" w:rsidR="00EC6369" w:rsidRPr="00EC6369" w:rsidRDefault="00EC6369" w:rsidP="00B10E77">
            <w:pPr>
              <w:pStyle w:val="NoSpacing"/>
              <w:rPr>
                <w:rFonts w:asciiTheme="minorHAnsi" w:hAnsiTheme="minorHAnsi" w:cstheme="minorHAnsi"/>
                <w:color w:val="auto"/>
                <w:sz w:val="20"/>
              </w:rPr>
            </w:pPr>
            <w:r w:rsidRPr="00EC6369">
              <w:rPr>
                <w:rFonts w:asciiTheme="minorHAnsi" w:hAnsiTheme="minorHAnsi" w:cstheme="minorHAnsi"/>
                <w:color w:val="auto"/>
                <w:sz w:val="20"/>
              </w:rPr>
              <w:lastRenderedPageBreak/>
              <w:t xml:space="preserve">Peter Giles and Colin Coles have </w:t>
            </w:r>
            <w:r w:rsidR="00DD6BBA" w:rsidRPr="00EC6369">
              <w:rPr>
                <w:rFonts w:asciiTheme="minorHAnsi" w:hAnsiTheme="minorHAnsi" w:cstheme="minorHAnsi"/>
                <w:color w:val="auto"/>
                <w:sz w:val="20"/>
              </w:rPr>
              <w:t xml:space="preserve">confirmed </w:t>
            </w:r>
            <w:r w:rsidRPr="00EC6369">
              <w:rPr>
                <w:rFonts w:asciiTheme="minorHAnsi" w:hAnsiTheme="minorHAnsi" w:cstheme="minorHAnsi"/>
                <w:color w:val="auto"/>
                <w:sz w:val="20"/>
              </w:rPr>
              <w:t xml:space="preserve">from the policy that these </w:t>
            </w:r>
            <w:r w:rsidR="00DD6BBA" w:rsidRPr="00EC6369">
              <w:rPr>
                <w:rFonts w:asciiTheme="minorHAnsi" w:hAnsiTheme="minorHAnsi" w:cstheme="minorHAnsi"/>
                <w:color w:val="auto"/>
                <w:sz w:val="20"/>
              </w:rPr>
              <w:t xml:space="preserve">fees </w:t>
            </w:r>
            <w:r w:rsidRPr="00EC6369">
              <w:rPr>
                <w:rFonts w:asciiTheme="minorHAnsi" w:hAnsiTheme="minorHAnsi" w:cstheme="minorHAnsi"/>
                <w:color w:val="auto"/>
                <w:sz w:val="20"/>
              </w:rPr>
              <w:t xml:space="preserve">should be </w:t>
            </w:r>
            <w:r w:rsidR="00DD6BBA" w:rsidRPr="00EC6369">
              <w:rPr>
                <w:rFonts w:asciiTheme="minorHAnsi" w:hAnsiTheme="minorHAnsi" w:cstheme="minorHAnsi"/>
                <w:color w:val="auto"/>
                <w:sz w:val="20"/>
              </w:rPr>
              <w:t>covered</w:t>
            </w:r>
            <w:r w:rsidRPr="00EC6369">
              <w:rPr>
                <w:rFonts w:asciiTheme="minorHAnsi" w:hAnsiTheme="minorHAnsi" w:cstheme="minorHAnsi"/>
                <w:color w:val="auto"/>
                <w:sz w:val="20"/>
              </w:rPr>
              <w:t xml:space="preserve"> and that the policy also covers replacing </w:t>
            </w:r>
            <w:r w:rsidR="00DD6BBA" w:rsidRPr="00EC6369">
              <w:rPr>
                <w:rFonts w:asciiTheme="minorHAnsi" w:hAnsiTheme="minorHAnsi" w:cstheme="minorHAnsi"/>
                <w:color w:val="auto"/>
                <w:sz w:val="20"/>
              </w:rPr>
              <w:t xml:space="preserve">like for like. </w:t>
            </w:r>
            <w:r w:rsidRPr="00EC6369">
              <w:rPr>
                <w:rFonts w:asciiTheme="minorHAnsi" w:hAnsiTheme="minorHAnsi" w:cstheme="minorHAnsi"/>
                <w:color w:val="auto"/>
                <w:sz w:val="20"/>
              </w:rPr>
              <w:t>There will be a need to</w:t>
            </w:r>
            <w:r w:rsidR="00DD6BBA" w:rsidRPr="00EC6369">
              <w:rPr>
                <w:rFonts w:asciiTheme="minorHAnsi" w:hAnsiTheme="minorHAnsi" w:cstheme="minorHAnsi"/>
                <w:color w:val="auto"/>
                <w:sz w:val="20"/>
              </w:rPr>
              <w:t xml:space="preserve"> </w:t>
            </w:r>
            <w:r w:rsidR="00EE7FDE">
              <w:rPr>
                <w:rFonts w:asciiTheme="minorHAnsi" w:hAnsiTheme="minorHAnsi" w:cstheme="minorHAnsi"/>
                <w:color w:val="auto"/>
                <w:sz w:val="20"/>
              </w:rPr>
              <w:t xml:space="preserve">lift </w:t>
            </w:r>
            <w:r w:rsidRPr="00EC6369">
              <w:rPr>
                <w:rFonts w:asciiTheme="minorHAnsi" w:hAnsiTheme="minorHAnsi" w:cstheme="minorHAnsi"/>
                <w:color w:val="auto"/>
                <w:sz w:val="20"/>
              </w:rPr>
              <w:t xml:space="preserve">the existing </w:t>
            </w:r>
            <w:r w:rsidR="00DD6BBA" w:rsidRPr="00EC6369">
              <w:rPr>
                <w:rFonts w:asciiTheme="minorHAnsi" w:hAnsiTheme="minorHAnsi" w:cstheme="minorHAnsi"/>
                <w:color w:val="auto"/>
                <w:sz w:val="20"/>
              </w:rPr>
              <w:t xml:space="preserve">slabs </w:t>
            </w:r>
            <w:r w:rsidR="00EE7FDE">
              <w:rPr>
                <w:rFonts w:asciiTheme="minorHAnsi" w:hAnsiTheme="minorHAnsi" w:cstheme="minorHAnsi"/>
                <w:color w:val="auto"/>
                <w:sz w:val="20"/>
              </w:rPr>
              <w:t>immediately outside the shelter and re</w:t>
            </w:r>
            <w:r w:rsidR="00F8253A">
              <w:rPr>
                <w:rFonts w:asciiTheme="minorHAnsi" w:hAnsiTheme="minorHAnsi" w:cstheme="minorHAnsi"/>
                <w:color w:val="auto"/>
                <w:sz w:val="20"/>
              </w:rPr>
              <w:t>-</w:t>
            </w:r>
            <w:r w:rsidR="00EE7FDE">
              <w:rPr>
                <w:rFonts w:asciiTheme="minorHAnsi" w:hAnsiTheme="minorHAnsi" w:cstheme="minorHAnsi"/>
                <w:color w:val="auto"/>
                <w:sz w:val="20"/>
              </w:rPr>
              <w:t xml:space="preserve">lay them </w:t>
            </w:r>
            <w:r w:rsidR="00DD6BBA" w:rsidRPr="00EC6369">
              <w:rPr>
                <w:rFonts w:asciiTheme="minorHAnsi" w:hAnsiTheme="minorHAnsi" w:cstheme="minorHAnsi"/>
                <w:color w:val="auto"/>
                <w:sz w:val="20"/>
              </w:rPr>
              <w:t xml:space="preserve">to </w:t>
            </w:r>
            <w:r w:rsidRPr="00EC6369">
              <w:rPr>
                <w:rFonts w:asciiTheme="minorHAnsi" w:hAnsiTheme="minorHAnsi" w:cstheme="minorHAnsi"/>
                <w:color w:val="auto"/>
                <w:sz w:val="20"/>
              </w:rPr>
              <w:t xml:space="preserve">provide </w:t>
            </w:r>
            <w:r w:rsidR="00DD6BBA" w:rsidRPr="00EC6369">
              <w:rPr>
                <w:rFonts w:asciiTheme="minorHAnsi" w:hAnsiTheme="minorHAnsi" w:cstheme="minorHAnsi"/>
                <w:color w:val="auto"/>
                <w:sz w:val="20"/>
              </w:rPr>
              <w:t>level access</w:t>
            </w:r>
            <w:r w:rsidRPr="00EC6369">
              <w:rPr>
                <w:rFonts w:asciiTheme="minorHAnsi" w:hAnsiTheme="minorHAnsi" w:cstheme="minorHAnsi"/>
                <w:color w:val="auto"/>
                <w:sz w:val="20"/>
              </w:rPr>
              <w:t xml:space="preserve"> for a new prefabricated building</w:t>
            </w:r>
            <w:r w:rsidR="00211A85">
              <w:rPr>
                <w:rFonts w:asciiTheme="minorHAnsi" w:hAnsiTheme="minorHAnsi" w:cstheme="minorHAnsi"/>
                <w:color w:val="auto"/>
                <w:sz w:val="20"/>
              </w:rPr>
              <w:t xml:space="preserve"> to meet current access requirements</w:t>
            </w:r>
            <w:r w:rsidR="00DD6BBA" w:rsidRPr="00EC6369">
              <w:rPr>
                <w:rFonts w:asciiTheme="minorHAnsi" w:hAnsiTheme="minorHAnsi" w:cstheme="minorHAnsi"/>
                <w:color w:val="auto"/>
                <w:sz w:val="20"/>
              </w:rPr>
              <w:t xml:space="preserve">. Most manufacturers </w:t>
            </w:r>
            <w:r w:rsidRPr="00EC6369">
              <w:rPr>
                <w:rFonts w:asciiTheme="minorHAnsi" w:hAnsiTheme="minorHAnsi" w:cstheme="minorHAnsi"/>
                <w:color w:val="auto"/>
                <w:sz w:val="20"/>
              </w:rPr>
              <w:t xml:space="preserve">quote </w:t>
            </w:r>
            <w:r w:rsidR="00DD6BBA" w:rsidRPr="00EC6369">
              <w:rPr>
                <w:rFonts w:asciiTheme="minorHAnsi" w:hAnsiTheme="minorHAnsi" w:cstheme="minorHAnsi"/>
                <w:color w:val="auto"/>
                <w:sz w:val="20"/>
              </w:rPr>
              <w:t xml:space="preserve">one price to </w:t>
            </w:r>
            <w:r w:rsidRPr="00EC6369">
              <w:rPr>
                <w:rFonts w:asciiTheme="minorHAnsi" w:hAnsiTheme="minorHAnsi" w:cstheme="minorHAnsi"/>
                <w:color w:val="auto"/>
                <w:sz w:val="20"/>
              </w:rPr>
              <w:t xml:space="preserve">both </w:t>
            </w:r>
            <w:r w:rsidR="00DD6BBA" w:rsidRPr="00EC6369">
              <w:rPr>
                <w:rFonts w:asciiTheme="minorHAnsi" w:hAnsiTheme="minorHAnsi" w:cstheme="minorHAnsi"/>
                <w:color w:val="auto"/>
                <w:sz w:val="20"/>
              </w:rPr>
              <w:t>prov</w:t>
            </w:r>
            <w:r w:rsidRPr="00EC6369">
              <w:rPr>
                <w:rFonts w:asciiTheme="minorHAnsi" w:hAnsiTheme="minorHAnsi" w:cstheme="minorHAnsi"/>
                <w:color w:val="auto"/>
                <w:sz w:val="20"/>
              </w:rPr>
              <w:t>i</w:t>
            </w:r>
            <w:r w:rsidR="00DD6BBA" w:rsidRPr="00EC6369">
              <w:rPr>
                <w:rFonts w:asciiTheme="minorHAnsi" w:hAnsiTheme="minorHAnsi" w:cstheme="minorHAnsi"/>
                <w:color w:val="auto"/>
                <w:sz w:val="20"/>
              </w:rPr>
              <w:t xml:space="preserve">de and </w:t>
            </w:r>
            <w:r w:rsidRPr="00EC6369">
              <w:rPr>
                <w:rFonts w:asciiTheme="minorHAnsi" w:hAnsiTheme="minorHAnsi" w:cstheme="minorHAnsi"/>
                <w:color w:val="auto"/>
                <w:sz w:val="20"/>
              </w:rPr>
              <w:t xml:space="preserve">do the installation. </w:t>
            </w:r>
          </w:p>
          <w:p w14:paraId="1E860FCB" w14:textId="77777777" w:rsidR="00085A2F" w:rsidRPr="00EC6369" w:rsidRDefault="00085A2F" w:rsidP="00B10E77">
            <w:pPr>
              <w:pStyle w:val="NoSpacing"/>
              <w:rPr>
                <w:rFonts w:asciiTheme="minorHAnsi" w:hAnsiTheme="minorHAnsi" w:cstheme="minorHAnsi"/>
                <w:color w:val="auto"/>
                <w:sz w:val="20"/>
              </w:rPr>
            </w:pPr>
          </w:p>
          <w:p w14:paraId="64B2BB13" w14:textId="47A0CC5A" w:rsidR="00085A2F" w:rsidRPr="00EC6369" w:rsidRDefault="00383677" w:rsidP="00B10E77">
            <w:pPr>
              <w:pStyle w:val="NoSpacing"/>
              <w:rPr>
                <w:rFonts w:asciiTheme="minorHAnsi" w:hAnsiTheme="minorHAnsi" w:cstheme="minorHAnsi"/>
                <w:color w:val="auto"/>
                <w:sz w:val="20"/>
              </w:rPr>
            </w:pPr>
            <w:r w:rsidRPr="00EC6369">
              <w:rPr>
                <w:rFonts w:asciiTheme="minorHAnsi" w:hAnsiTheme="minorHAnsi" w:cstheme="minorHAnsi"/>
                <w:color w:val="auto"/>
                <w:sz w:val="20"/>
              </w:rPr>
              <w:t>Councillors were</w:t>
            </w:r>
            <w:r w:rsidR="00EC6369" w:rsidRPr="00EC6369">
              <w:rPr>
                <w:rFonts w:asciiTheme="minorHAnsi" w:hAnsiTheme="minorHAnsi" w:cstheme="minorHAnsi"/>
                <w:color w:val="auto"/>
                <w:sz w:val="20"/>
              </w:rPr>
              <w:t xml:space="preserve"> therefore</w:t>
            </w:r>
            <w:r w:rsidRPr="00EC6369">
              <w:rPr>
                <w:rFonts w:asciiTheme="minorHAnsi" w:hAnsiTheme="minorHAnsi" w:cstheme="minorHAnsi"/>
                <w:color w:val="auto"/>
                <w:sz w:val="20"/>
              </w:rPr>
              <w:t xml:space="preserve"> asked for their views on what  </w:t>
            </w:r>
            <w:r w:rsidR="00211A85">
              <w:rPr>
                <w:rFonts w:asciiTheme="minorHAnsi" w:hAnsiTheme="minorHAnsi" w:cstheme="minorHAnsi"/>
                <w:color w:val="auto"/>
                <w:sz w:val="20"/>
              </w:rPr>
              <w:t xml:space="preserve">style and size </w:t>
            </w:r>
            <w:r w:rsidRPr="00EC6369">
              <w:rPr>
                <w:rFonts w:asciiTheme="minorHAnsi" w:hAnsiTheme="minorHAnsi" w:cstheme="minorHAnsi"/>
                <w:color w:val="auto"/>
                <w:sz w:val="20"/>
              </w:rPr>
              <w:t xml:space="preserve">of shelter they would prefer and the consensus was for a </w:t>
            </w:r>
            <w:r w:rsidR="00085A2F" w:rsidRPr="00EC6369">
              <w:rPr>
                <w:rFonts w:asciiTheme="minorHAnsi" w:hAnsiTheme="minorHAnsi" w:cstheme="minorHAnsi"/>
                <w:color w:val="auto"/>
                <w:sz w:val="20"/>
              </w:rPr>
              <w:t>2</w:t>
            </w:r>
            <w:r w:rsidRPr="00EC6369">
              <w:rPr>
                <w:rFonts w:asciiTheme="minorHAnsi" w:hAnsiTheme="minorHAnsi" w:cstheme="minorHAnsi"/>
                <w:color w:val="auto"/>
                <w:sz w:val="20"/>
              </w:rPr>
              <w:t>-</w:t>
            </w:r>
            <w:r w:rsidR="00085A2F" w:rsidRPr="00EC6369">
              <w:rPr>
                <w:rFonts w:asciiTheme="minorHAnsi" w:hAnsiTheme="minorHAnsi" w:cstheme="minorHAnsi"/>
                <w:color w:val="auto"/>
                <w:sz w:val="20"/>
              </w:rPr>
              <w:t>module</w:t>
            </w:r>
            <w:r w:rsidRPr="00EC6369">
              <w:rPr>
                <w:rFonts w:asciiTheme="minorHAnsi" w:hAnsiTheme="minorHAnsi" w:cstheme="minorHAnsi"/>
                <w:color w:val="auto"/>
                <w:sz w:val="20"/>
              </w:rPr>
              <w:t xml:space="preserve"> shelter. The</w:t>
            </w:r>
            <w:r w:rsidR="00085A2F" w:rsidRPr="00EC6369">
              <w:rPr>
                <w:rFonts w:asciiTheme="minorHAnsi" w:hAnsiTheme="minorHAnsi" w:cstheme="minorHAnsi"/>
                <w:color w:val="auto"/>
                <w:sz w:val="20"/>
              </w:rPr>
              <w:t xml:space="preserve"> end facing </w:t>
            </w:r>
            <w:r w:rsidRPr="00EC6369">
              <w:rPr>
                <w:rFonts w:asciiTheme="minorHAnsi" w:hAnsiTheme="minorHAnsi" w:cstheme="minorHAnsi"/>
                <w:color w:val="auto"/>
                <w:sz w:val="20"/>
              </w:rPr>
              <w:t xml:space="preserve">the A350 should be </w:t>
            </w:r>
            <w:r w:rsidR="00085A2F" w:rsidRPr="00EC6369">
              <w:rPr>
                <w:rFonts w:asciiTheme="minorHAnsi" w:hAnsiTheme="minorHAnsi" w:cstheme="minorHAnsi"/>
                <w:color w:val="auto"/>
                <w:sz w:val="20"/>
              </w:rPr>
              <w:t>closed</w:t>
            </w:r>
            <w:r w:rsidRPr="00EC6369">
              <w:rPr>
                <w:rFonts w:asciiTheme="minorHAnsi" w:hAnsiTheme="minorHAnsi" w:cstheme="minorHAnsi"/>
                <w:color w:val="auto"/>
                <w:sz w:val="20"/>
              </w:rPr>
              <w:t xml:space="preserve">, as well </w:t>
            </w:r>
            <w:r w:rsidR="00EC6369" w:rsidRPr="00EC6369">
              <w:rPr>
                <w:rFonts w:asciiTheme="minorHAnsi" w:hAnsiTheme="minorHAnsi" w:cstheme="minorHAnsi"/>
                <w:color w:val="auto"/>
                <w:sz w:val="20"/>
              </w:rPr>
              <w:t>as being</w:t>
            </w:r>
            <w:r w:rsidRPr="00EC6369">
              <w:rPr>
                <w:rFonts w:asciiTheme="minorHAnsi" w:hAnsiTheme="minorHAnsi" w:cstheme="minorHAnsi"/>
                <w:color w:val="auto"/>
                <w:sz w:val="20"/>
              </w:rPr>
              <w:t xml:space="preserve"> e</w:t>
            </w:r>
            <w:r w:rsidR="00085A2F" w:rsidRPr="00EC6369">
              <w:rPr>
                <w:rFonts w:asciiTheme="minorHAnsi" w:hAnsiTheme="minorHAnsi" w:cstheme="minorHAnsi"/>
                <w:color w:val="auto"/>
                <w:sz w:val="20"/>
              </w:rPr>
              <w:t xml:space="preserve">nclosed to </w:t>
            </w:r>
            <w:r w:rsidR="00EC6369" w:rsidRPr="00EC6369">
              <w:rPr>
                <w:rFonts w:asciiTheme="minorHAnsi" w:hAnsiTheme="minorHAnsi" w:cstheme="minorHAnsi"/>
                <w:color w:val="auto"/>
                <w:sz w:val="20"/>
              </w:rPr>
              <w:t xml:space="preserve">the </w:t>
            </w:r>
            <w:r w:rsidRPr="00EC6369">
              <w:rPr>
                <w:rFonts w:asciiTheme="minorHAnsi" w:hAnsiTheme="minorHAnsi" w:cstheme="minorHAnsi"/>
                <w:color w:val="auto"/>
                <w:sz w:val="20"/>
              </w:rPr>
              <w:t>n</w:t>
            </w:r>
            <w:r w:rsidR="00085A2F" w:rsidRPr="00EC6369">
              <w:rPr>
                <w:rFonts w:asciiTheme="minorHAnsi" w:hAnsiTheme="minorHAnsi" w:cstheme="minorHAnsi"/>
                <w:color w:val="auto"/>
                <w:sz w:val="20"/>
              </w:rPr>
              <w:t>orth</w:t>
            </w:r>
            <w:r w:rsidRPr="00EC6369">
              <w:rPr>
                <w:rFonts w:asciiTheme="minorHAnsi" w:hAnsiTheme="minorHAnsi" w:cstheme="minorHAnsi"/>
                <w:color w:val="auto"/>
                <w:sz w:val="20"/>
              </w:rPr>
              <w:t xml:space="preserve">. Safety glass was preferred with an </w:t>
            </w:r>
            <w:r w:rsidR="00EC6369" w:rsidRPr="00EC6369">
              <w:rPr>
                <w:rFonts w:asciiTheme="minorHAnsi" w:hAnsiTheme="minorHAnsi" w:cstheme="minorHAnsi"/>
                <w:color w:val="auto"/>
                <w:sz w:val="20"/>
              </w:rPr>
              <w:t>elliptical</w:t>
            </w:r>
            <w:r w:rsidRPr="00EC6369">
              <w:rPr>
                <w:rFonts w:asciiTheme="minorHAnsi" w:hAnsiTheme="minorHAnsi" w:cstheme="minorHAnsi"/>
                <w:color w:val="auto"/>
                <w:sz w:val="20"/>
              </w:rPr>
              <w:t xml:space="preserve"> rather than flat roof. The decision on s</w:t>
            </w:r>
            <w:r w:rsidR="00085A2F" w:rsidRPr="00EC6369">
              <w:rPr>
                <w:rFonts w:asciiTheme="minorHAnsi" w:hAnsiTheme="minorHAnsi" w:cstheme="minorHAnsi"/>
                <w:color w:val="auto"/>
                <w:sz w:val="20"/>
              </w:rPr>
              <w:t xml:space="preserve">teel </w:t>
            </w:r>
            <w:r w:rsidRPr="00EC6369">
              <w:rPr>
                <w:rFonts w:asciiTheme="minorHAnsi" w:hAnsiTheme="minorHAnsi" w:cstheme="minorHAnsi"/>
                <w:color w:val="auto"/>
                <w:sz w:val="20"/>
              </w:rPr>
              <w:t>versus</w:t>
            </w:r>
            <w:r w:rsidR="00085A2F" w:rsidRPr="00EC6369">
              <w:rPr>
                <w:rFonts w:asciiTheme="minorHAnsi" w:hAnsiTheme="minorHAnsi" w:cstheme="minorHAnsi"/>
                <w:color w:val="auto"/>
                <w:sz w:val="20"/>
              </w:rPr>
              <w:t xml:space="preserve"> aluminium </w:t>
            </w:r>
            <w:r w:rsidR="00EC6369" w:rsidRPr="00EC6369">
              <w:rPr>
                <w:rFonts w:asciiTheme="minorHAnsi" w:hAnsiTheme="minorHAnsi" w:cstheme="minorHAnsi"/>
                <w:color w:val="auto"/>
                <w:sz w:val="20"/>
              </w:rPr>
              <w:t>w</w:t>
            </w:r>
            <w:r w:rsidRPr="00EC6369">
              <w:rPr>
                <w:rFonts w:asciiTheme="minorHAnsi" w:hAnsiTheme="minorHAnsi" w:cstheme="minorHAnsi"/>
                <w:color w:val="auto"/>
                <w:sz w:val="20"/>
              </w:rPr>
              <w:t>ould be made depending on what</w:t>
            </w:r>
            <w:r w:rsidR="00CD62C7" w:rsidRPr="00EC6369">
              <w:rPr>
                <w:rFonts w:asciiTheme="minorHAnsi" w:hAnsiTheme="minorHAnsi" w:cstheme="minorHAnsi"/>
                <w:color w:val="auto"/>
                <w:sz w:val="20"/>
              </w:rPr>
              <w:t xml:space="preserve"> proposals</w:t>
            </w:r>
            <w:r w:rsidRPr="00EC6369">
              <w:rPr>
                <w:rFonts w:asciiTheme="minorHAnsi" w:hAnsiTheme="minorHAnsi" w:cstheme="minorHAnsi"/>
                <w:color w:val="auto"/>
                <w:sz w:val="20"/>
              </w:rPr>
              <w:t xml:space="preserve"> were forthcoming.</w:t>
            </w:r>
          </w:p>
          <w:p w14:paraId="37199B00" w14:textId="77777777" w:rsidR="00EC6369" w:rsidRPr="00EC6369" w:rsidRDefault="00EC6369" w:rsidP="00EC6369">
            <w:pPr>
              <w:pStyle w:val="NoSpacing"/>
              <w:rPr>
                <w:rFonts w:asciiTheme="minorHAnsi" w:hAnsiTheme="minorHAnsi" w:cstheme="minorHAnsi"/>
                <w:color w:val="auto"/>
                <w:sz w:val="20"/>
              </w:rPr>
            </w:pPr>
          </w:p>
          <w:p w14:paraId="6C5C150E" w14:textId="03A36B56" w:rsidR="00EC6369" w:rsidRPr="00EC6369" w:rsidRDefault="00EC6369" w:rsidP="00EC6369">
            <w:pPr>
              <w:pStyle w:val="NoSpacing"/>
              <w:rPr>
                <w:rFonts w:asciiTheme="minorHAnsi" w:hAnsiTheme="minorHAnsi" w:cstheme="minorHAnsi"/>
                <w:color w:val="auto"/>
                <w:sz w:val="20"/>
              </w:rPr>
            </w:pPr>
            <w:r w:rsidRPr="00EC6369">
              <w:rPr>
                <w:rFonts w:asciiTheme="minorHAnsi" w:hAnsiTheme="minorHAnsi" w:cstheme="minorHAnsi"/>
                <w:color w:val="auto"/>
                <w:sz w:val="20"/>
              </w:rPr>
              <w:t xml:space="preserve">Next steps will be to </w:t>
            </w:r>
            <w:r w:rsidR="00EE7FDE">
              <w:rPr>
                <w:rFonts w:asciiTheme="minorHAnsi" w:hAnsiTheme="minorHAnsi" w:cstheme="minorHAnsi"/>
                <w:color w:val="auto"/>
                <w:sz w:val="20"/>
              </w:rPr>
              <w:t xml:space="preserve">seek </w:t>
            </w:r>
            <w:r w:rsidRPr="00EC6369">
              <w:rPr>
                <w:rFonts w:asciiTheme="minorHAnsi" w:hAnsiTheme="minorHAnsi" w:cstheme="minorHAnsi"/>
                <w:color w:val="auto"/>
                <w:sz w:val="20"/>
              </w:rPr>
              <w:t>agree</w:t>
            </w:r>
            <w:r w:rsidR="00EE7FDE">
              <w:rPr>
                <w:rFonts w:asciiTheme="minorHAnsi" w:hAnsiTheme="minorHAnsi" w:cstheme="minorHAnsi"/>
                <w:color w:val="auto"/>
                <w:sz w:val="20"/>
              </w:rPr>
              <w:t>ment from</w:t>
            </w:r>
            <w:r w:rsidRPr="00EC6369">
              <w:rPr>
                <w:rFonts w:asciiTheme="minorHAnsi" w:hAnsiTheme="minorHAnsi" w:cstheme="minorHAnsi"/>
                <w:color w:val="auto"/>
                <w:sz w:val="20"/>
              </w:rPr>
              <w:t xml:space="preserve"> the underwriters that Colin Coles’s costs will be covered and also to seek 3 quotes </w:t>
            </w:r>
            <w:r w:rsidR="00EE7FDE">
              <w:rPr>
                <w:rFonts w:asciiTheme="minorHAnsi" w:hAnsiTheme="minorHAnsi" w:cstheme="minorHAnsi"/>
                <w:color w:val="auto"/>
                <w:sz w:val="20"/>
              </w:rPr>
              <w:t xml:space="preserve">to cover demolition of the remains of the old shelter, and also alternatively for its rebuilding to the previous design.  The latter was required by the insurers </w:t>
            </w:r>
            <w:r w:rsidRPr="00EC6369">
              <w:rPr>
                <w:rFonts w:asciiTheme="minorHAnsi" w:hAnsiTheme="minorHAnsi" w:cstheme="minorHAnsi"/>
                <w:color w:val="auto"/>
                <w:sz w:val="20"/>
              </w:rPr>
              <w:t xml:space="preserve">in order to establish a base price. </w:t>
            </w:r>
          </w:p>
          <w:p w14:paraId="7D6F6F9B" w14:textId="77777777" w:rsidR="00EC6369" w:rsidRPr="00EC6369" w:rsidRDefault="00EC6369" w:rsidP="00383677">
            <w:pPr>
              <w:pStyle w:val="NoSpacing"/>
              <w:rPr>
                <w:rFonts w:asciiTheme="minorHAnsi" w:hAnsiTheme="minorHAnsi" w:cstheme="minorHAnsi"/>
                <w:color w:val="auto"/>
                <w:sz w:val="20"/>
              </w:rPr>
            </w:pPr>
          </w:p>
          <w:p w14:paraId="70EC57CE" w14:textId="42D56312" w:rsidR="00383677" w:rsidRPr="00EC6369" w:rsidRDefault="00383677" w:rsidP="00383677">
            <w:pPr>
              <w:pStyle w:val="NoSpacing"/>
              <w:rPr>
                <w:rFonts w:asciiTheme="minorHAnsi" w:hAnsiTheme="minorHAnsi" w:cstheme="minorHAnsi"/>
                <w:color w:val="auto"/>
                <w:sz w:val="20"/>
              </w:rPr>
            </w:pPr>
            <w:r w:rsidRPr="00EC6369">
              <w:rPr>
                <w:rFonts w:asciiTheme="minorHAnsi" w:hAnsiTheme="minorHAnsi" w:cstheme="minorHAnsi"/>
                <w:color w:val="auto"/>
                <w:sz w:val="20"/>
              </w:rPr>
              <w:t xml:space="preserve">It was noted that a villager had made a proposal regarding </w:t>
            </w:r>
            <w:r w:rsidR="00EE7FDE">
              <w:rPr>
                <w:rFonts w:asciiTheme="minorHAnsi" w:hAnsiTheme="minorHAnsi" w:cstheme="minorHAnsi"/>
                <w:color w:val="auto"/>
                <w:sz w:val="20"/>
              </w:rPr>
              <w:t xml:space="preserve">roofing </w:t>
            </w:r>
            <w:r w:rsidRPr="00EC6369">
              <w:rPr>
                <w:rFonts w:asciiTheme="minorHAnsi" w:hAnsiTheme="minorHAnsi" w:cstheme="minorHAnsi"/>
                <w:color w:val="auto"/>
                <w:sz w:val="20"/>
              </w:rPr>
              <w:t>the existing shelter with Perspex</w:t>
            </w:r>
            <w:r w:rsidR="00A40D02">
              <w:rPr>
                <w:rFonts w:asciiTheme="minorHAnsi" w:hAnsiTheme="minorHAnsi" w:cstheme="minorHAnsi"/>
                <w:color w:val="auto"/>
                <w:sz w:val="20"/>
              </w:rPr>
              <w:t>.</w:t>
            </w:r>
            <w:r w:rsidRPr="00EC6369">
              <w:rPr>
                <w:rFonts w:asciiTheme="minorHAnsi" w:hAnsiTheme="minorHAnsi" w:cstheme="minorHAnsi"/>
                <w:color w:val="auto"/>
                <w:sz w:val="20"/>
              </w:rPr>
              <w:t xml:space="preserve"> </w:t>
            </w:r>
            <w:r w:rsidR="00EE7FDE">
              <w:rPr>
                <w:rFonts w:asciiTheme="minorHAnsi" w:hAnsiTheme="minorHAnsi" w:cstheme="minorHAnsi"/>
                <w:color w:val="auto"/>
                <w:sz w:val="20"/>
              </w:rPr>
              <w:t>H</w:t>
            </w:r>
            <w:r w:rsidRPr="00EC6369">
              <w:rPr>
                <w:rFonts w:asciiTheme="minorHAnsi" w:hAnsiTheme="minorHAnsi" w:cstheme="minorHAnsi"/>
                <w:color w:val="auto"/>
                <w:sz w:val="20"/>
              </w:rPr>
              <w:t>owever</w:t>
            </w:r>
            <w:r w:rsidR="00EE7FDE">
              <w:rPr>
                <w:rFonts w:asciiTheme="minorHAnsi" w:hAnsiTheme="minorHAnsi" w:cstheme="minorHAnsi"/>
                <w:color w:val="auto"/>
                <w:sz w:val="20"/>
              </w:rPr>
              <w:t>, this would not address the issue of the building still being a draw for rough sleepers.</w:t>
            </w:r>
            <w:r w:rsidRPr="00EC6369">
              <w:rPr>
                <w:rFonts w:asciiTheme="minorHAnsi" w:hAnsiTheme="minorHAnsi" w:cstheme="minorHAnsi"/>
                <w:color w:val="auto"/>
                <w:sz w:val="20"/>
              </w:rPr>
              <w:t xml:space="preserve"> </w:t>
            </w:r>
          </w:p>
          <w:p w14:paraId="66357AC1" w14:textId="0B64F01D" w:rsidR="00383677" w:rsidRPr="00EC6369" w:rsidRDefault="00383677" w:rsidP="00B10E77">
            <w:pPr>
              <w:pStyle w:val="NoSpacing"/>
              <w:rPr>
                <w:rFonts w:asciiTheme="minorHAnsi" w:hAnsiTheme="minorHAnsi" w:cstheme="minorHAnsi"/>
                <w:color w:val="auto"/>
                <w:sz w:val="20"/>
              </w:rPr>
            </w:pPr>
            <w:r w:rsidRPr="00EC6369">
              <w:rPr>
                <w:rFonts w:asciiTheme="minorHAnsi" w:hAnsiTheme="minorHAnsi" w:cstheme="minorHAnsi"/>
                <w:color w:val="auto"/>
                <w:sz w:val="20"/>
              </w:rPr>
              <w:t>ACTION: Cllr Lawer to contact the villager to explain.</w:t>
            </w:r>
          </w:p>
          <w:p w14:paraId="6A2F8576" w14:textId="6B274D37" w:rsidR="009A3A1E" w:rsidRPr="00EC6369" w:rsidRDefault="009A3A1E" w:rsidP="00B10E77">
            <w:pPr>
              <w:pStyle w:val="NoSpacing"/>
              <w:rPr>
                <w:rFonts w:asciiTheme="minorHAnsi" w:hAnsiTheme="minorHAnsi" w:cstheme="minorHAnsi"/>
                <w:color w:val="auto"/>
                <w:sz w:val="20"/>
              </w:rPr>
            </w:pPr>
          </w:p>
        </w:tc>
      </w:tr>
      <w:tr w:rsidR="005F1A77" w:rsidRPr="005F1A77" w14:paraId="35208C28" w14:textId="77777777" w:rsidTr="00D061A8">
        <w:tc>
          <w:tcPr>
            <w:tcW w:w="851" w:type="dxa"/>
            <w:tcBorders>
              <w:top w:val="single" w:sz="4" w:space="0" w:color="auto"/>
              <w:left w:val="single" w:sz="4" w:space="0" w:color="auto"/>
              <w:bottom w:val="single" w:sz="4" w:space="0" w:color="auto"/>
              <w:right w:val="single" w:sz="4" w:space="0" w:color="auto"/>
            </w:tcBorders>
          </w:tcPr>
          <w:p w14:paraId="647FA442" w14:textId="238CD24B" w:rsidR="00466F59" w:rsidRPr="005F1A77" w:rsidRDefault="002E78A8" w:rsidP="00AC7082">
            <w:pPr>
              <w:rPr>
                <w:rFonts w:asciiTheme="minorHAnsi" w:hAnsiTheme="minorHAnsi" w:cstheme="minorHAnsi"/>
                <w:b/>
                <w:color w:val="auto"/>
                <w:sz w:val="20"/>
              </w:rPr>
            </w:pPr>
            <w:r w:rsidRPr="005F1A77">
              <w:rPr>
                <w:rFonts w:asciiTheme="minorHAnsi" w:hAnsiTheme="minorHAnsi" w:cstheme="minorHAnsi"/>
                <w:b/>
                <w:color w:val="auto"/>
                <w:sz w:val="20"/>
              </w:rPr>
              <w:lastRenderedPageBreak/>
              <w:t>0</w:t>
            </w:r>
            <w:r w:rsidR="009A3A1E" w:rsidRPr="005F1A77">
              <w:rPr>
                <w:rFonts w:asciiTheme="minorHAnsi" w:hAnsiTheme="minorHAnsi" w:cstheme="minorHAnsi"/>
                <w:b/>
                <w:color w:val="auto"/>
                <w:sz w:val="20"/>
              </w:rPr>
              <w:t>46</w:t>
            </w:r>
            <w:r w:rsidRPr="005F1A77">
              <w:rPr>
                <w:rFonts w:asciiTheme="minorHAnsi" w:hAnsiTheme="minorHAnsi" w:cstheme="minorHAnsi"/>
                <w:b/>
                <w:color w:val="auto"/>
                <w:sz w:val="20"/>
              </w:rPr>
              <w:t>.24</w:t>
            </w:r>
          </w:p>
          <w:p w14:paraId="53845534" w14:textId="4097BD7D" w:rsidR="00466F59" w:rsidRPr="005F1A77" w:rsidRDefault="00466F59" w:rsidP="00AC7082">
            <w:pPr>
              <w:rPr>
                <w:rFonts w:asciiTheme="minorHAnsi" w:hAnsiTheme="minorHAnsi" w:cstheme="minorHAnsi"/>
                <w:b/>
                <w:color w:val="auto"/>
                <w:sz w:val="20"/>
              </w:rPr>
            </w:pPr>
          </w:p>
        </w:tc>
        <w:tc>
          <w:tcPr>
            <w:tcW w:w="8930" w:type="dxa"/>
            <w:tcBorders>
              <w:top w:val="single" w:sz="4" w:space="0" w:color="auto"/>
              <w:left w:val="single" w:sz="4" w:space="0" w:color="auto"/>
              <w:bottom w:val="single" w:sz="4" w:space="0" w:color="auto"/>
              <w:right w:val="single" w:sz="4" w:space="0" w:color="auto"/>
            </w:tcBorders>
          </w:tcPr>
          <w:p w14:paraId="3EE41B8C" w14:textId="77777777" w:rsidR="009A3A1E" w:rsidRPr="005F1A77" w:rsidRDefault="009A3A1E" w:rsidP="009A3A1E">
            <w:pPr>
              <w:spacing w:line="256" w:lineRule="auto"/>
              <w:rPr>
                <w:rFonts w:asciiTheme="minorHAnsi" w:hAnsiTheme="minorHAnsi" w:cstheme="minorHAnsi"/>
                <w:color w:val="auto"/>
                <w:sz w:val="20"/>
              </w:rPr>
            </w:pPr>
            <w:r w:rsidRPr="005F1A77">
              <w:rPr>
                <w:rFonts w:asciiTheme="minorHAnsi" w:hAnsiTheme="minorHAnsi" w:cstheme="minorHAnsi"/>
                <w:b/>
                <w:bCs/>
                <w:color w:val="auto"/>
                <w:sz w:val="20"/>
              </w:rPr>
              <w:t xml:space="preserve">Footpaths &amp; Rights of Way (including Byway 34) – </w:t>
            </w:r>
            <w:r w:rsidRPr="005F1A77">
              <w:rPr>
                <w:rFonts w:asciiTheme="minorHAnsi" w:hAnsiTheme="minorHAnsi" w:cstheme="minorHAnsi"/>
                <w:color w:val="auto"/>
                <w:sz w:val="20"/>
              </w:rPr>
              <w:t>Cllr Sealy</w:t>
            </w:r>
          </w:p>
          <w:p w14:paraId="7DF7855E" w14:textId="6D910F17" w:rsidR="00CD62C7" w:rsidRPr="005F1A77" w:rsidRDefault="00EC6369" w:rsidP="009A3A1E">
            <w:pPr>
              <w:spacing w:line="256" w:lineRule="auto"/>
              <w:rPr>
                <w:rFonts w:asciiTheme="minorHAnsi" w:hAnsiTheme="minorHAnsi" w:cstheme="minorHAnsi"/>
                <w:b/>
                <w:bCs/>
                <w:color w:val="auto"/>
                <w:sz w:val="20"/>
              </w:rPr>
            </w:pPr>
            <w:r w:rsidRPr="005F1A77">
              <w:rPr>
                <w:rFonts w:asciiTheme="minorHAnsi" w:hAnsiTheme="minorHAnsi" w:cstheme="minorHAnsi"/>
                <w:color w:val="auto"/>
                <w:sz w:val="20"/>
              </w:rPr>
              <w:t>Prior to the meeting all c</w:t>
            </w:r>
            <w:r w:rsidR="009A3A1E" w:rsidRPr="005F1A77">
              <w:rPr>
                <w:rFonts w:asciiTheme="minorHAnsi" w:hAnsiTheme="minorHAnsi" w:cstheme="minorHAnsi"/>
                <w:color w:val="auto"/>
                <w:sz w:val="20"/>
              </w:rPr>
              <w:t>ouncillors</w:t>
            </w:r>
            <w:r w:rsidRPr="005F1A77">
              <w:rPr>
                <w:rFonts w:asciiTheme="minorHAnsi" w:hAnsiTheme="minorHAnsi" w:cstheme="minorHAnsi"/>
                <w:color w:val="auto"/>
                <w:sz w:val="20"/>
              </w:rPr>
              <w:t xml:space="preserve"> had been contacted for their</w:t>
            </w:r>
            <w:r w:rsidR="009A3A1E" w:rsidRPr="005F1A77">
              <w:rPr>
                <w:rFonts w:asciiTheme="minorHAnsi" w:hAnsiTheme="minorHAnsi" w:cstheme="minorHAnsi"/>
                <w:color w:val="auto"/>
                <w:sz w:val="20"/>
              </w:rPr>
              <w:t xml:space="preserve"> agreement to voluntary work carried out on Byway 34A</w:t>
            </w:r>
            <w:r w:rsidRPr="005F1A77">
              <w:rPr>
                <w:rFonts w:asciiTheme="minorHAnsi" w:hAnsiTheme="minorHAnsi" w:cstheme="minorHAnsi"/>
                <w:color w:val="auto"/>
                <w:sz w:val="20"/>
              </w:rPr>
              <w:t xml:space="preserve"> as the work needed to be started before the meeting</w:t>
            </w:r>
            <w:r w:rsidR="009A3A1E" w:rsidRPr="005F1A77">
              <w:rPr>
                <w:rFonts w:asciiTheme="minorHAnsi" w:hAnsiTheme="minorHAnsi" w:cstheme="minorHAnsi"/>
                <w:color w:val="auto"/>
                <w:sz w:val="20"/>
              </w:rPr>
              <w:t>.</w:t>
            </w:r>
            <w:r w:rsidRPr="005F1A77">
              <w:rPr>
                <w:rFonts w:asciiTheme="minorHAnsi" w:hAnsiTheme="minorHAnsi" w:cstheme="minorHAnsi"/>
                <w:color w:val="auto"/>
                <w:sz w:val="20"/>
              </w:rPr>
              <w:t xml:space="preserve"> All councillors had agreed to this.</w:t>
            </w:r>
            <w:r w:rsidR="009A3A1E" w:rsidRPr="005F1A77">
              <w:rPr>
                <w:rFonts w:asciiTheme="minorHAnsi" w:hAnsiTheme="minorHAnsi" w:cstheme="minorHAnsi"/>
                <w:b/>
                <w:bCs/>
                <w:color w:val="auto"/>
                <w:sz w:val="20"/>
              </w:rPr>
              <w:t xml:space="preserve"> </w:t>
            </w:r>
          </w:p>
          <w:p w14:paraId="59B20E60" w14:textId="77777777" w:rsidR="00CD62C7" w:rsidRPr="005F1A77" w:rsidRDefault="00CD62C7" w:rsidP="009A3A1E">
            <w:pPr>
              <w:spacing w:line="256" w:lineRule="auto"/>
              <w:rPr>
                <w:rFonts w:asciiTheme="minorHAnsi" w:hAnsiTheme="minorHAnsi" w:cstheme="minorHAnsi"/>
                <w:b/>
                <w:bCs/>
                <w:color w:val="auto"/>
                <w:sz w:val="20"/>
              </w:rPr>
            </w:pPr>
          </w:p>
          <w:p w14:paraId="51184D5E" w14:textId="2E33D716" w:rsidR="009A3A1E" w:rsidRPr="005F1A77" w:rsidRDefault="009A3A1E" w:rsidP="009A3A1E">
            <w:pPr>
              <w:rPr>
                <w:rFonts w:asciiTheme="minorHAnsi" w:hAnsiTheme="minorHAnsi" w:cstheme="minorHAnsi"/>
                <w:color w:val="auto"/>
                <w:sz w:val="20"/>
              </w:rPr>
            </w:pPr>
            <w:r w:rsidRPr="005F1A77">
              <w:rPr>
                <w:rFonts w:asciiTheme="minorHAnsi" w:hAnsiTheme="minorHAnsi" w:cstheme="minorHAnsi"/>
                <w:color w:val="auto"/>
                <w:sz w:val="20"/>
              </w:rPr>
              <w:t xml:space="preserve">On a proposal from Cllr </w:t>
            </w:r>
            <w:r w:rsidR="00EC6369" w:rsidRPr="005F1A77">
              <w:rPr>
                <w:rFonts w:asciiTheme="minorHAnsi" w:hAnsiTheme="minorHAnsi" w:cstheme="minorHAnsi"/>
                <w:color w:val="auto"/>
                <w:sz w:val="20"/>
              </w:rPr>
              <w:t>Sealy</w:t>
            </w:r>
            <w:r w:rsidRPr="005F1A77">
              <w:rPr>
                <w:rFonts w:asciiTheme="minorHAnsi" w:hAnsiTheme="minorHAnsi" w:cstheme="minorHAnsi"/>
                <w:color w:val="auto"/>
                <w:sz w:val="20"/>
              </w:rPr>
              <w:t xml:space="preserve">, seconded by </w:t>
            </w:r>
            <w:r w:rsidR="00EC6369" w:rsidRPr="005F1A77">
              <w:rPr>
                <w:rFonts w:asciiTheme="minorHAnsi" w:hAnsiTheme="minorHAnsi" w:cstheme="minorHAnsi"/>
                <w:color w:val="auto"/>
                <w:sz w:val="20"/>
              </w:rPr>
              <w:t>Cllr Harrison-Jones</w:t>
            </w:r>
            <w:r w:rsidRPr="005F1A77">
              <w:rPr>
                <w:rFonts w:asciiTheme="minorHAnsi" w:hAnsiTheme="minorHAnsi" w:cstheme="minorHAnsi"/>
                <w:color w:val="auto"/>
                <w:sz w:val="20"/>
              </w:rPr>
              <w:t xml:space="preserve">, </w:t>
            </w:r>
            <w:r w:rsidRPr="005F1A77">
              <w:rPr>
                <w:rFonts w:asciiTheme="minorHAnsi" w:hAnsiTheme="minorHAnsi" w:cstheme="minorHAnsi"/>
                <w:b/>
                <w:bCs/>
                <w:color w:val="auto"/>
                <w:sz w:val="20"/>
              </w:rPr>
              <w:t>IT WAS RESOLVED</w:t>
            </w:r>
            <w:r w:rsidRPr="005F1A77">
              <w:rPr>
                <w:rFonts w:asciiTheme="minorHAnsi" w:hAnsiTheme="minorHAnsi" w:cstheme="minorHAnsi"/>
                <w:color w:val="auto"/>
                <w:sz w:val="20"/>
              </w:rPr>
              <w:t xml:space="preserve"> to </w:t>
            </w:r>
            <w:r w:rsidR="00EC6369" w:rsidRPr="00F8253A">
              <w:rPr>
                <w:rFonts w:asciiTheme="minorHAnsi" w:hAnsiTheme="minorHAnsi" w:cstheme="minorHAnsi"/>
                <w:color w:val="auto"/>
                <w:sz w:val="20"/>
              </w:rPr>
              <w:t>R</w:t>
            </w:r>
            <w:r w:rsidR="00F8253A" w:rsidRPr="00F8253A">
              <w:rPr>
                <w:rFonts w:asciiTheme="minorHAnsi" w:hAnsiTheme="minorHAnsi" w:cstheme="minorHAnsi"/>
                <w:color w:val="auto"/>
                <w:sz w:val="20"/>
              </w:rPr>
              <w:t>atify</w:t>
            </w:r>
            <w:r w:rsidRPr="005F1A77">
              <w:rPr>
                <w:rFonts w:asciiTheme="minorHAnsi" w:hAnsiTheme="minorHAnsi" w:cstheme="minorHAnsi"/>
                <w:color w:val="auto"/>
                <w:sz w:val="20"/>
              </w:rPr>
              <w:t xml:space="preserve"> councillors’ support for the voluntary work to be carried out.</w:t>
            </w:r>
          </w:p>
          <w:p w14:paraId="4E5A8B72" w14:textId="77777777" w:rsidR="00CD62C7" w:rsidRPr="005F1A77" w:rsidRDefault="00CD62C7" w:rsidP="009A3A1E">
            <w:pPr>
              <w:rPr>
                <w:rFonts w:asciiTheme="minorHAnsi" w:hAnsiTheme="minorHAnsi" w:cstheme="minorHAnsi"/>
                <w:color w:val="auto"/>
                <w:sz w:val="20"/>
              </w:rPr>
            </w:pPr>
          </w:p>
          <w:p w14:paraId="2B35B17A" w14:textId="63BCB114" w:rsidR="00EC6369" w:rsidRPr="005F1A77" w:rsidRDefault="00EC6369" w:rsidP="009A3A1E">
            <w:pPr>
              <w:rPr>
                <w:rFonts w:asciiTheme="minorHAnsi" w:hAnsiTheme="minorHAnsi" w:cstheme="minorHAnsi"/>
                <w:color w:val="auto"/>
                <w:sz w:val="20"/>
              </w:rPr>
            </w:pPr>
            <w:r w:rsidRPr="005F1A77">
              <w:rPr>
                <w:rFonts w:asciiTheme="minorHAnsi" w:hAnsiTheme="minorHAnsi" w:cstheme="minorHAnsi"/>
                <w:color w:val="auto"/>
                <w:sz w:val="20"/>
              </w:rPr>
              <w:t xml:space="preserve">Cllr Sealy </w:t>
            </w:r>
            <w:r w:rsidR="002274F9" w:rsidRPr="005F1A77">
              <w:rPr>
                <w:rFonts w:asciiTheme="minorHAnsi" w:hAnsiTheme="minorHAnsi" w:cstheme="minorHAnsi"/>
                <w:color w:val="auto"/>
                <w:sz w:val="20"/>
              </w:rPr>
              <w:t>noted that the work a villager has carried out on a footpath by Doveys Terrace was much appreciated</w:t>
            </w:r>
            <w:r w:rsidR="00F8253A">
              <w:rPr>
                <w:rFonts w:asciiTheme="minorHAnsi" w:hAnsiTheme="minorHAnsi" w:cstheme="minorHAnsi"/>
                <w:color w:val="auto"/>
                <w:sz w:val="20"/>
              </w:rPr>
              <w:t>,</w:t>
            </w:r>
            <w:r w:rsidR="002274F9" w:rsidRPr="005F1A77">
              <w:rPr>
                <w:rFonts w:asciiTheme="minorHAnsi" w:hAnsiTheme="minorHAnsi" w:cstheme="minorHAnsi"/>
                <w:color w:val="auto"/>
                <w:sz w:val="20"/>
              </w:rPr>
              <w:t xml:space="preserve"> however he thought that there wasn’t much more that could be done as</w:t>
            </w:r>
            <w:r w:rsidR="005F1A77" w:rsidRPr="005F1A77">
              <w:rPr>
                <w:rFonts w:asciiTheme="minorHAnsi" w:hAnsiTheme="minorHAnsi" w:cstheme="minorHAnsi"/>
                <w:color w:val="auto"/>
                <w:sz w:val="20"/>
              </w:rPr>
              <w:t xml:space="preserve">, </w:t>
            </w:r>
            <w:r w:rsidR="002274F9" w:rsidRPr="005F1A77">
              <w:rPr>
                <w:rFonts w:asciiTheme="minorHAnsi" w:hAnsiTheme="minorHAnsi" w:cstheme="minorHAnsi"/>
                <w:color w:val="auto"/>
                <w:sz w:val="20"/>
              </w:rPr>
              <w:t>not being a pavement</w:t>
            </w:r>
            <w:r w:rsidR="005F1A77" w:rsidRPr="005F1A77">
              <w:rPr>
                <w:rFonts w:asciiTheme="minorHAnsi" w:hAnsiTheme="minorHAnsi" w:cstheme="minorHAnsi"/>
                <w:color w:val="auto"/>
                <w:sz w:val="20"/>
              </w:rPr>
              <w:t>,</w:t>
            </w:r>
            <w:r w:rsidR="002274F9" w:rsidRPr="005F1A77">
              <w:rPr>
                <w:rFonts w:asciiTheme="minorHAnsi" w:hAnsiTheme="minorHAnsi" w:cstheme="minorHAnsi"/>
                <w:color w:val="auto"/>
                <w:sz w:val="20"/>
              </w:rPr>
              <w:t xml:space="preserve"> the base is </w:t>
            </w:r>
            <w:r w:rsidR="003A0A09">
              <w:rPr>
                <w:rFonts w:asciiTheme="minorHAnsi" w:hAnsiTheme="minorHAnsi" w:cstheme="minorHAnsi"/>
                <w:color w:val="auto"/>
                <w:sz w:val="20"/>
              </w:rPr>
              <w:t>only</w:t>
            </w:r>
            <w:r w:rsidR="002274F9" w:rsidRPr="005F1A77">
              <w:rPr>
                <w:rFonts w:asciiTheme="minorHAnsi" w:hAnsiTheme="minorHAnsi" w:cstheme="minorHAnsi"/>
                <w:color w:val="auto"/>
                <w:sz w:val="20"/>
              </w:rPr>
              <w:t xml:space="preserve"> mud so adding scalpings would just sink into the ground once it got muddy.</w:t>
            </w:r>
          </w:p>
          <w:p w14:paraId="1076EB23" w14:textId="77777777" w:rsidR="00CD62C7" w:rsidRPr="005F1A77" w:rsidRDefault="00CD62C7" w:rsidP="009A3A1E">
            <w:pPr>
              <w:rPr>
                <w:rFonts w:asciiTheme="minorHAnsi" w:hAnsiTheme="minorHAnsi" w:cstheme="minorHAnsi"/>
                <w:color w:val="auto"/>
                <w:sz w:val="20"/>
              </w:rPr>
            </w:pPr>
          </w:p>
          <w:p w14:paraId="2B6213F2" w14:textId="77ECAFB1" w:rsidR="00CD62C7" w:rsidRPr="005F1A77" w:rsidRDefault="002274F9" w:rsidP="009A3A1E">
            <w:pPr>
              <w:rPr>
                <w:rFonts w:asciiTheme="minorHAnsi" w:hAnsiTheme="minorHAnsi" w:cstheme="minorHAnsi"/>
                <w:color w:val="auto"/>
                <w:sz w:val="20"/>
              </w:rPr>
            </w:pPr>
            <w:r w:rsidRPr="005F1A77">
              <w:rPr>
                <w:rFonts w:asciiTheme="minorHAnsi" w:hAnsiTheme="minorHAnsi" w:cstheme="minorHAnsi"/>
                <w:color w:val="auto"/>
                <w:sz w:val="20"/>
              </w:rPr>
              <w:t xml:space="preserve">Cllr Sealy said that in general when there is an </w:t>
            </w:r>
            <w:r w:rsidR="00CD62C7" w:rsidRPr="005F1A77">
              <w:rPr>
                <w:rFonts w:asciiTheme="minorHAnsi" w:hAnsiTheme="minorHAnsi" w:cstheme="minorHAnsi"/>
                <w:color w:val="auto"/>
                <w:sz w:val="20"/>
              </w:rPr>
              <w:t xml:space="preserve">issue with footpaths </w:t>
            </w:r>
            <w:r w:rsidRPr="005F1A77">
              <w:rPr>
                <w:rFonts w:asciiTheme="minorHAnsi" w:hAnsiTheme="minorHAnsi" w:cstheme="minorHAnsi"/>
                <w:color w:val="auto"/>
                <w:sz w:val="20"/>
              </w:rPr>
              <w:t xml:space="preserve">the </w:t>
            </w:r>
            <w:r w:rsidR="00CD62C7" w:rsidRPr="005F1A77">
              <w:rPr>
                <w:rFonts w:asciiTheme="minorHAnsi" w:hAnsiTheme="minorHAnsi" w:cstheme="minorHAnsi"/>
                <w:color w:val="auto"/>
                <w:sz w:val="20"/>
              </w:rPr>
              <w:t xml:space="preserve">landowners </w:t>
            </w:r>
            <w:r w:rsidRPr="005F1A77">
              <w:rPr>
                <w:rFonts w:asciiTheme="minorHAnsi" w:hAnsiTheme="minorHAnsi" w:cstheme="minorHAnsi"/>
                <w:color w:val="auto"/>
                <w:sz w:val="20"/>
              </w:rPr>
              <w:t xml:space="preserve">contacted usually rectify any problems. However, </w:t>
            </w:r>
            <w:r w:rsidR="00CD62C7" w:rsidRPr="005F1A77">
              <w:rPr>
                <w:rFonts w:asciiTheme="minorHAnsi" w:hAnsiTheme="minorHAnsi" w:cstheme="minorHAnsi"/>
                <w:color w:val="auto"/>
                <w:sz w:val="20"/>
              </w:rPr>
              <w:t xml:space="preserve">many </w:t>
            </w:r>
            <w:r w:rsidRPr="005F1A77">
              <w:rPr>
                <w:rFonts w:asciiTheme="minorHAnsi" w:hAnsiTheme="minorHAnsi" w:cstheme="minorHAnsi"/>
                <w:color w:val="auto"/>
                <w:sz w:val="20"/>
              </w:rPr>
              <w:t xml:space="preserve">footpaths are </w:t>
            </w:r>
            <w:r w:rsidR="00CD62C7" w:rsidRPr="005F1A77">
              <w:rPr>
                <w:rFonts w:asciiTheme="minorHAnsi" w:hAnsiTheme="minorHAnsi" w:cstheme="minorHAnsi"/>
                <w:color w:val="auto"/>
                <w:sz w:val="20"/>
              </w:rPr>
              <w:t xml:space="preserve">on public land </w:t>
            </w:r>
            <w:r w:rsidRPr="005F1A77">
              <w:rPr>
                <w:rFonts w:asciiTheme="minorHAnsi" w:hAnsiTheme="minorHAnsi" w:cstheme="minorHAnsi"/>
                <w:color w:val="auto"/>
                <w:sz w:val="20"/>
              </w:rPr>
              <w:t xml:space="preserve">so there is </w:t>
            </w:r>
            <w:r w:rsidR="00CD62C7" w:rsidRPr="005F1A77">
              <w:rPr>
                <w:rFonts w:asciiTheme="minorHAnsi" w:hAnsiTheme="minorHAnsi" w:cstheme="minorHAnsi"/>
                <w:color w:val="auto"/>
                <w:sz w:val="20"/>
              </w:rPr>
              <w:t xml:space="preserve">no-one to go to </w:t>
            </w:r>
            <w:r w:rsidRPr="005F1A77">
              <w:rPr>
                <w:rFonts w:asciiTheme="minorHAnsi" w:hAnsiTheme="minorHAnsi" w:cstheme="minorHAnsi"/>
                <w:color w:val="auto"/>
                <w:sz w:val="20"/>
              </w:rPr>
              <w:t xml:space="preserve">in order to </w:t>
            </w:r>
            <w:r w:rsidR="00CD62C7" w:rsidRPr="005F1A77">
              <w:rPr>
                <w:rFonts w:asciiTheme="minorHAnsi" w:hAnsiTheme="minorHAnsi" w:cstheme="minorHAnsi"/>
                <w:color w:val="auto"/>
                <w:sz w:val="20"/>
              </w:rPr>
              <w:t xml:space="preserve">get </w:t>
            </w:r>
            <w:r w:rsidRPr="005F1A77">
              <w:rPr>
                <w:rFonts w:asciiTheme="minorHAnsi" w:hAnsiTheme="minorHAnsi" w:cstheme="minorHAnsi"/>
                <w:color w:val="auto"/>
                <w:sz w:val="20"/>
              </w:rPr>
              <w:t xml:space="preserve">them </w:t>
            </w:r>
            <w:r w:rsidR="00CD62C7" w:rsidRPr="005F1A77">
              <w:rPr>
                <w:rFonts w:asciiTheme="minorHAnsi" w:hAnsiTheme="minorHAnsi" w:cstheme="minorHAnsi"/>
                <w:color w:val="auto"/>
                <w:sz w:val="20"/>
              </w:rPr>
              <w:t xml:space="preserve">maintained. </w:t>
            </w:r>
            <w:r w:rsidRPr="005F1A77">
              <w:rPr>
                <w:rFonts w:asciiTheme="minorHAnsi" w:hAnsiTheme="minorHAnsi" w:cstheme="minorHAnsi"/>
                <w:color w:val="auto"/>
                <w:sz w:val="20"/>
              </w:rPr>
              <w:t xml:space="preserve">He suggested a </w:t>
            </w:r>
            <w:r w:rsidR="00CD62C7" w:rsidRPr="005F1A77">
              <w:rPr>
                <w:rFonts w:asciiTheme="minorHAnsi" w:hAnsiTheme="minorHAnsi" w:cstheme="minorHAnsi"/>
                <w:color w:val="auto"/>
                <w:sz w:val="20"/>
              </w:rPr>
              <w:t xml:space="preserve">Footpaths </w:t>
            </w:r>
            <w:r w:rsidRPr="005F1A77">
              <w:rPr>
                <w:rFonts w:asciiTheme="minorHAnsi" w:hAnsiTheme="minorHAnsi" w:cstheme="minorHAnsi"/>
                <w:color w:val="auto"/>
                <w:sz w:val="20"/>
              </w:rPr>
              <w:t>Working Party comprising volunteers</w:t>
            </w:r>
            <w:r w:rsidR="005F1A77" w:rsidRPr="005F1A77">
              <w:rPr>
                <w:rFonts w:asciiTheme="minorHAnsi" w:hAnsiTheme="minorHAnsi" w:cstheme="minorHAnsi"/>
                <w:color w:val="auto"/>
                <w:sz w:val="20"/>
              </w:rPr>
              <w:t xml:space="preserve"> who would</w:t>
            </w:r>
            <w:r w:rsidRPr="005F1A77">
              <w:rPr>
                <w:rFonts w:asciiTheme="minorHAnsi" w:hAnsiTheme="minorHAnsi" w:cstheme="minorHAnsi"/>
                <w:color w:val="auto"/>
                <w:sz w:val="20"/>
              </w:rPr>
              <w:t xml:space="preserve"> get together</w:t>
            </w:r>
            <w:r w:rsidR="005F1A77" w:rsidRPr="005F1A77">
              <w:rPr>
                <w:rFonts w:asciiTheme="minorHAnsi" w:hAnsiTheme="minorHAnsi" w:cstheme="minorHAnsi"/>
                <w:color w:val="auto"/>
                <w:sz w:val="20"/>
              </w:rPr>
              <w:t xml:space="preserve"> </w:t>
            </w:r>
            <w:r w:rsidRPr="005F1A77">
              <w:rPr>
                <w:rFonts w:asciiTheme="minorHAnsi" w:hAnsiTheme="minorHAnsi" w:cstheme="minorHAnsi"/>
                <w:color w:val="auto"/>
                <w:sz w:val="20"/>
              </w:rPr>
              <w:t>perhaps one</w:t>
            </w:r>
            <w:r w:rsidR="00CD62C7" w:rsidRPr="005F1A77">
              <w:rPr>
                <w:rFonts w:asciiTheme="minorHAnsi" w:hAnsiTheme="minorHAnsi" w:cstheme="minorHAnsi"/>
                <w:color w:val="auto"/>
                <w:sz w:val="20"/>
              </w:rPr>
              <w:t xml:space="preserve"> Saturday a quarter</w:t>
            </w:r>
            <w:r w:rsidRPr="005F1A77">
              <w:rPr>
                <w:rFonts w:asciiTheme="minorHAnsi" w:hAnsiTheme="minorHAnsi" w:cstheme="minorHAnsi"/>
                <w:color w:val="auto"/>
                <w:sz w:val="20"/>
              </w:rPr>
              <w:t xml:space="preserve"> (spring, summer and autumn) </w:t>
            </w:r>
            <w:r w:rsidR="005F1A77" w:rsidRPr="005F1A77">
              <w:rPr>
                <w:rFonts w:asciiTheme="minorHAnsi" w:hAnsiTheme="minorHAnsi" w:cstheme="minorHAnsi"/>
                <w:color w:val="auto"/>
                <w:sz w:val="20"/>
              </w:rPr>
              <w:t>t</w:t>
            </w:r>
            <w:r w:rsidRPr="005F1A77">
              <w:rPr>
                <w:rFonts w:asciiTheme="minorHAnsi" w:hAnsiTheme="minorHAnsi" w:cstheme="minorHAnsi"/>
                <w:color w:val="auto"/>
                <w:sz w:val="20"/>
              </w:rPr>
              <w:t xml:space="preserve">o do some </w:t>
            </w:r>
            <w:r w:rsidR="00CD62C7" w:rsidRPr="005F1A77">
              <w:rPr>
                <w:rFonts w:asciiTheme="minorHAnsi" w:hAnsiTheme="minorHAnsi" w:cstheme="minorHAnsi"/>
                <w:color w:val="auto"/>
                <w:sz w:val="20"/>
              </w:rPr>
              <w:t xml:space="preserve">strimming </w:t>
            </w:r>
            <w:r w:rsidRPr="005F1A77">
              <w:rPr>
                <w:rFonts w:asciiTheme="minorHAnsi" w:hAnsiTheme="minorHAnsi" w:cstheme="minorHAnsi"/>
                <w:color w:val="auto"/>
                <w:sz w:val="20"/>
              </w:rPr>
              <w:t>or to</w:t>
            </w:r>
            <w:r w:rsidR="00CD62C7" w:rsidRPr="005F1A77">
              <w:rPr>
                <w:rFonts w:asciiTheme="minorHAnsi" w:hAnsiTheme="minorHAnsi" w:cstheme="minorHAnsi"/>
                <w:color w:val="auto"/>
                <w:sz w:val="20"/>
              </w:rPr>
              <w:t xml:space="preserve"> dig out culverts. </w:t>
            </w:r>
            <w:r w:rsidRPr="005F1A77">
              <w:rPr>
                <w:rFonts w:asciiTheme="minorHAnsi" w:hAnsiTheme="minorHAnsi" w:cstheme="minorHAnsi"/>
                <w:color w:val="auto"/>
                <w:sz w:val="20"/>
              </w:rPr>
              <w:t xml:space="preserve">He also thought an ongoing reserve of money </w:t>
            </w:r>
            <w:r w:rsidR="005F1A77" w:rsidRPr="005F1A77">
              <w:rPr>
                <w:rFonts w:asciiTheme="minorHAnsi" w:hAnsiTheme="minorHAnsi" w:cstheme="minorHAnsi"/>
                <w:color w:val="auto"/>
                <w:sz w:val="20"/>
              </w:rPr>
              <w:t>sh</w:t>
            </w:r>
            <w:r w:rsidRPr="005F1A77">
              <w:rPr>
                <w:rFonts w:asciiTheme="minorHAnsi" w:hAnsiTheme="minorHAnsi" w:cstheme="minorHAnsi"/>
                <w:color w:val="auto"/>
                <w:sz w:val="20"/>
              </w:rPr>
              <w:t>ould be added to the budget to cover remedial work,  e.g. replacing stiles.</w:t>
            </w:r>
          </w:p>
          <w:p w14:paraId="5F78F37D" w14:textId="77777777" w:rsidR="00CD62C7" w:rsidRPr="005F1A77" w:rsidRDefault="00CD62C7" w:rsidP="009A3A1E">
            <w:pPr>
              <w:rPr>
                <w:rFonts w:asciiTheme="minorHAnsi" w:hAnsiTheme="minorHAnsi" w:cstheme="minorHAnsi"/>
                <w:color w:val="auto"/>
                <w:sz w:val="20"/>
              </w:rPr>
            </w:pPr>
          </w:p>
          <w:p w14:paraId="7E0865DA" w14:textId="4998B6C6" w:rsidR="00CD62C7" w:rsidRPr="005F1A77" w:rsidRDefault="005F1A77" w:rsidP="009A3A1E">
            <w:pPr>
              <w:rPr>
                <w:rFonts w:asciiTheme="minorHAnsi" w:hAnsiTheme="minorHAnsi" w:cstheme="minorHAnsi"/>
                <w:color w:val="auto"/>
                <w:sz w:val="20"/>
              </w:rPr>
            </w:pPr>
            <w:r w:rsidRPr="005F1A77">
              <w:rPr>
                <w:rFonts w:asciiTheme="minorHAnsi" w:hAnsiTheme="minorHAnsi" w:cstheme="minorHAnsi"/>
                <w:color w:val="auto"/>
                <w:sz w:val="20"/>
              </w:rPr>
              <w:t xml:space="preserve">Renovating the footpath by </w:t>
            </w:r>
            <w:r w:rsidR="00CD62C7" w:rsidRPr="005F1A77">
              <w:rPr>
                <w:rFonts w:asciiTheme="minorHAnsi" w:hAnsiTheme="minorHAnsi" w:cstheme="minorHAnsi"/>
                <w:color w:val="auto"/>
                <w:sz w:val="20"/>
              </w:rPr>
              <w:t xml:space="preserve">Kin House </w:t>
            </w:r>
            <w:r w:rsidRPr="005F1A77">
              <w:rPr>
                <w:rFonts w:asciiTheme="minorHAnsi" w:hAnsiTheme="minorHAnsi" w:cstheme="minorHAnsi"/>
                <w:color w:val="auto"/>
                <w:sz w:val="20"/>
              </w:rPr>
              <w:t>is</w:t>
            </w:r>
            <w:r w:rsidR="00CD62C7" w:rsidRPr="005F1A77">
              <w:rPr>
                <w:rFonts w:asciiTheme="minorHAnsi" w:hAnsiTheme="minorHAnsi" w:cstheme="minorHAnsi"/>
                <w:color w:val="auto"/>
                <w:sz w:val="20"/>
              </w:rPr>
              <w:t xml:space="preserve"> not </w:t>
            </w:r>
            <w:r w:rsidRPr="005F1A77">
              <w:rPr>
                <w:rFonts w:asciiTheme="minorHAnsi" w:hAnsiTheme="minorHAnsi" w:cstheme="minorHAnsi"/>
                <w:color w:val="auto"/>
                <w:sz w:val="20"/>
              </w:rPr>
              <w:t>progressing</w:t>
            </w:r>
            <w:r w:rsidR="00CD62C7" w:rsidRPr="005F1A77">
              <w:rPr>
                <w:rFonts w:asciiTheme="minorHAnsi" w:hAnsiTheme="minorHAnsi" w:cstheme="minorHAnsi"/>
                <w:color w:val="auto"/>
                <w:sz w:val="20"/>
              </w:rPr>
              <w:t xml:space="preserve"> </w:t>
            </w:r>
            <w:r w:rsidRPr="005F1A77">
              <w:rPr>
                <w:rFonts w:asciiTheme="minorHAnsi" w:hAnsiTheme="minorHAnsi" w:cstheme="minorHAnsi"/>
                <w:color w:val="auto"/>
                <w:sz w:val="20"/>
              </w:rPr>
              <w:t>at the moment and as the drainage issue results from water f</w:t>
            </w:r>
            <w:r w:rsidR="00CD62C7" w:rsidRPr="005F1A77">
              <w:rPr>
                <w:rFonts w:asciiTheme="minorHAnsi" w:hAnsiTheme="minorHAnsi" w:cstheme="minorHAnsi"/>
                <w:color w:val="auto"/>
                <w:sz w:val="20"/>
              </w:rPr>
              <w:t xml:space="preserve">rom Kin House discharging onto </w:t>
            </w:r>
            <w:r w:rsidRPr="005F1A77">
              <w:rPr>
                <w:rFonts w:asciiTheme="minorHAnsi" w:hAnsiTheme="minorHAnsi" w:cstheme="minorHAnsi"/>
                <w:color w:val="auto"/>
                <w:sz w:val="20"/>
              </w:rPr>
              <w:t xml:space="preserve">the </w:t>
            </w:r>
            <w:r w:rsidR="00CD62C7" w:rsidRPr="005F1A77">
              <w:rPr>
                <w:rFonts w:asciiTheme="minorHAnsi" w:hAnsiTheme="minorHAnsi" w:cstheme="minorHAnsi"/>
                <w:color w:val="auto"/>
                <w:sz w:val="20"/>
              </w:rPr>
              <w:t>footpath</w:t>
            </w:r>
            <w:r w:rsidRPr="005F1A77">
              <w:rPr>
                <w:rFonts w:asciiTheme="minorHAnsi" w:hAnsiTheme="minorHAnsi" w:cstheme="minorHAnsi"/>
                <w:color w:val="auto"/>
                <w:sz w:val="20"/>
              </w:rPr>
              <w:t xml:space="preserve"> this does need to be actioned before it gets too wet again later in the season.</w:t>
            </w:r>
          </w:p>
          <w:p w14:paraId="16C59637" w14:textId="33FF74E5" w:rsidR="004B5AA8" w:rsidRPr="005F1A77" w:rsidRDefault="004B5AA8" w:rsidP="009A3A1E">
            <w:pPr>
              <w:rPr>
                <w:rFonts w:asciiTheme="minorHAnsi" w:hAnsiTheme="minorHAnsi" w:cstheme="minorHAnsi"/>
                <w:color w:val="auto"/>
                <w:sz w:val="20"/>
              </w:rPr>
            </w:pPr>
          </w:p>
        </w:tc>
      </w:tr>
      <w:tr w:rsidR="0005254F" w:rsidRPr="0005254F" w14:paraId="19ECC953" w14:textId="77777777" w:rsidTr="00D061A8">
        <w:tc>
          <w:tcPr>
            <w:tcW w:w="851" w:type="dxa"/>
            <w:tcBorders>
              <w:top w:val="single" w:sz="4" w:space="0" w:color="auto"/>
              <w:left w:val="single" w:sz="4" w:space="0" w:color="auto"/>
              <w:bottom w:val="single" w:sz="4" w:space="0" w:color="auto"/>
              <w:right w:val="single" w:sz="4" w:space="0" w:color="auto"/>
            </w:tcBorders>
          </w:tcPr>
          <w:p w14:paraId="3C7D7F9E" w14:textId="31B27BF9" w:rsidR="009A3A1E" w:rsidRPr="0005254F" w:rsidRDefault="009A3A1E" w:rsidP="00AC7082">
            <w:pPr>
              <w:rPr>
                <w:rFonts w:asciiTheme="minorHAnsi" w:hAnsiTheme="minorHAnsi" w:cstheme="minorHAnsi"/>
                <w:b/>
                <w:color w:val="auto"/>
                <w:sz w:val="20"/>
              </w:rPr>
            </w:pPr>
            <w:r w:rsidRPr="0005254F">
              <w:rPr>
                <w:rFonts w:asciiTheme="minorHAnsi" w:hAnsiTheme="minorHAnsi" w:cstheme="minorHAnsi"/>
                <w:b/>
                <w:color w:val="auto"/>
                <w:sz w:val="20"/>
              </w:rPr>
              <w:t>047.24</w:t>
            </w:r>
          </w:p>
          <w:p w14:paraId="495D3062" w14:textId="77777777" w:rsidR="009A3A1E" w:rsidRPr="0005254F" w:rsidRDefault="009A3A1E" w:rsidP="00AC7082">
            <w:pPr>
              <w:rPr>
                <w:rFonts w:asciiTheme="minorHAnsi" w:hAnsiTheme="minorHAnsi" w:cstheme="minorHAnsi"/>
                <w:b/>
                <w:color w:val="auto"/>
                <w:sz w:val="20"/>
              </w:rPr>
            </w:pPr>
          </w:p>
          <w:p w14:paraId="5B96CAC0" w14:textId="77777777" w:rsidR="009A3A1E" w:rsidRPr="0005254F" w:rsidRDefault="009A3A1E" w:rsidP="00AC7082">
            <w:pPr>
              <w:rPr>
                <w:rFonts w:asciiTheme="minorHAnsi" w:hAnsiTheme="minorHAnsi" w:cstheme="minorHAnsi"/>
                <w:b/>
                <w:color w:val="auto"/>
                <w:sz w:val="20"/>
              </w:rPr>
            </w:pPr>
          </w:p>
        </w:tc>
        <w:tc>
          <w:tcPr>
            <w:tcW w:w="8930" w:type="dxa"/>
            <w:tcBorders>
              <w:top w:val="single" w:sz="4" w:space="0" w:color="auto"/>
              <w:left w:val="single" w:sz="4" w:space="0" w:color="auto"/>
              <w:bottom w:val="single" w:sz="4" w:space="0" w:color="auto"/>
              <w:right w:val="single" w:sz="4" w:space="0" w:color="auto"/>
            </w:tcBorders>
          </w:tcPr>
          <w:p w14:paraId="7AB1D9D0" w14:textId="5814A73C" w:rsidR="009A3A1E" w:rsidRPr="0005254F" w:rsidRDefault="009A3A1E" w:rsidP="009A3A1E">
            <w:pPr>
              <w:spacing w:line="256" w:lineRule="auto"/>
              <w:rPr>
                <w:rFonts w:ascii="Calibri" w:hAnsi="Calibri" w:cs="Calibri"/>
                <w:b/>
                <w:bCs/>
                <w:color w:val="auto"/>
                <w:sz w:val="20"/>
              </w:rPr>
            </w:pPr>
            <w:r w:rsidRPr="0005254F">
              <w:rPr>
                <w:rFonts w:ascii="Calibri" w:hAnsi="Calibri" w:cs="Calibri"/>
                <w:b/>
                <w:bCs/>
                <w:color w:val="auto"/>
                <w:sz w:val="20"/>
              </w:rPr>
              <w:t xml:space="preserve">Dennis Gill Memorial Finger Post Update and Sutton Benger Parish Council request for erecting Noticeboard on KLAN34 – </w:t>
            </w:r>
            <w:r w:rsidRPr="0005254F">
              <w:rPr>
                <w:rFonts w:ascii="Calibri" w:hAnsi="Calibri" w:cs="Calibri"/>
                <w:color w:val="auto"/>
                <w:sz w:val="20"/>
              </w:rPr>
              <w:t xml:space="preserve">Cllr Sealy </w:t>
            </w:r>
          </w:p>
          <w:p w14:paraId="30F93375" w14:textId="1F2854F2" w:rsidR="005F1A77" w:rsidRPr="0005254F" w:rsidRDefault="005F1A77" w:rsidP="009A3A1E">
            <w:pPr>
              <w:spacing w:line="256" w:lineRule="auto"/>
              <w:rPr>
                <w:rFonts w:ascii="Calibri" w:hAnsi="Calibri" w:cs="Calibri"/>
                <w:color w:val="auto"/>
                <w:sz w:val="20"/>
              </w:rPr>
            </w:pPr>
            <w:r w:rsidRPr="0005254F">
              <w:rPr>
                <w:rFonts w:ascii="Calibri" w:hAnsi="Calibri" w:cs="Calibri"/>
                <w:color w:val="auto"/>
                <w:sz w:val="20"/>
              </w:rPr>
              <w:t>The neighbouring parish of Sutton Benger ha</w:t>
            </w:r>
            <w:r w:rsidR="00A8169B" w:rsidRPr="0005254F">
              <w:rPr>
                <w:rFonts w:ascii="Calibri" w:hAnsi="Calibri" w:cs="Calibri"/>
                <w:color w:val="auto"/>
                <w:sz w:val="20"/>
              </w:rPr>
              <w:t>s</w:t>
            </w:r>
            <w:r w:rsidRPr="0005254F">
              <w:rPr>
                <w:rFonts w:ascii="Calibri" w:hAnsi="Calibri" w:cs="Calibri"/>
                <w:color w:val="auto"/>
                <w:sz w:val="20"/>
              </w:rPr>
              <w:t xml:space="preserve"> commissioned some noticeboards to be erected at various points in their village and had contacted the Parish Council regarding the possibility of putting one on a footpath which, whilst in Kington Langley parish, had been numbered on the Wiltshire Council’s online map as S</w:t>
            </w:r>
            <w:r w:rsidR="00E943A3" w:rsidRPr="0005254F">
              <w:rPr>
                <w:rFonts w:ascii="Calibri" w:hAnsi="Calibri" w:cs="Calibri"/>
                <w:color w:val="auto"/>
                <w:sz w:val="20"/>
              </w:rPr>
              <w:t>BEN</w:t>
            </w:r>
            <w:r w:rsidRPr="0005254F">
              <w:rPr>
                <w:rFonts w:ascii="Calibri" w:hAnsi="Calibri" w:cs="Calibri"/>
                <w:color w:val="auto"/>
                <w:sz w:val="20"/>
              </w:rPr>
              <w:t>27. In all historic paper Rights of Way maps the footpath in question had been known as KLAN27.</w:t>
            </w:r>
          </w:p>
          <w:p w14:paraId="06FC300F" w14:textId="77777777" w:rsidR="00E943A3" w:rsidRPr="0005254F" w:rsidRDefault="00E943A3" w:rsidP="009A3A1E">
            <w:pPr>
              <w:spacing w:line="256" w:lineRule="auto"/>
              <w:rPr>
                <w:rFonts w:ascii="Calibri" w:hAnsi="Calibri" w:cs="Calibri"/>
                <w:color w:val="auto"/>
                <w:sz w:val="20"/>
              </w:rPr>
            </w:pPr>
          </w:p>
          <w:p w14:paraId="108C78BA" w14:textId="77D49CBD" w:rsidR="0005254F" w:rsidRPr="0005254F" w:rsidRDefault="00E943A3" w:rsidP="00E943A3">
            <w:pPr>
              <w:spacing w:line="256" w:lineRule="auto"/>
              <w:rPr>
                <w:rFonts w:ascii="Calibri" w:hAnsi="Calibri" w:cs="Calibri"/>
                <w:color w:val="auto"/>
                <w:sz w:val="20"/>
              </w:rPr>
            </w:pPr>
            <w:r w:rsidRPr="0005254F">
              <w:rPr>
                <w:rFonts w:ascii="Calibri" w:hAnsi="Calibri" w:cs="Calibri"/>
                <w:color w:val="auto"/>
                <w:sz w:val="20"/>
              </w:rPr>
              <w:t>Cllr Sealy had met with one of the Sutton Benger councillors making this request</w:t>
            </w:r>
            <w:r w:rsidR="005D0635">
              <w:rPr>
                <w:rFonts w:ascii="Calibri" w:hAnsi="Calibri" w:cs="Calibri"/>
                <w:color w:val="auto"/>
                <w:sz w:val="20"/>
              </w:rPr>
              <w:t xml:space="preserve">. This was due to the fact that they had tried to erect the board at Draycot Cerne but were unable to get a hole in the ground and </w:t>
            </w:r>
            <w:r w:rsidR="003A0A09">
              <w:rPr>
                <w:rFonts w:ascii="Calibri" w:hAnsi="Calibri" w:cs="Calibri"/>
                <w:color w:val="auto"/>
                <w:sz w:val="20"/>
              </w:rPr>
              <w:t xml:space="preserve">in any case </w:t>
            </w:r>
            <w:r w:rsidR="005D0635">
              <w:rPr>
                <w:rFonts w:ascii="Calibri" w:hAnsi="Calibri" w:cs="Calibri"/>
                <w:color w:val="auto"/>
                <w:sz w:val="20"/>
              </w:rPr>
              <w:t>residents didn’t like it there. However, Cllr Sealy</w:t>
            </w:r>
            <w:r w:rsidRPr="0005254F">
              <w:rPr>
                <w:rFonts w:ascii="Calibri" w:hAnsi="Calibri" w:cs="Calibri"/>
                <w:color w:val="auto"/>
                <w:sz w:val="20"/>
              </w:rPr>
              <w:t xml:space="preserve"> felt that as the noticeboard would be about Sutton Benger it would be better placed on the Sutton Benger parish boundary. </w:t>
            </w:r>
          </w:p>
          <w:p w14:paraId="396C1DF0" w14:textId="77777777" w:rsidR="0005254F" w:rsidRPr="0005254F" w:rsidRDefault="0005254F" w:rsidP="00E943A3">
            <w:pPr>
              <w:spacing w:line="256" w:lineRule="auto"/>
              <w:rPr>
                <w:rFonts w:ascii="Calibri" w:hAnsi="Calibri" w:cs="Calibri"/>
                <w:color w:val="auto"/>
                <w:sz w:val="20"/>
              </w:rPr>
            </w:pPr>
          </w:p>
          <w:p w14:paraId="5A96BC8D" w14:textId="140C9BC9" w:rsidR="00C87292" w:rsidRPr="0005254F" w:rsidRDefault="0005254F" w:rsidP="0005254F">
            <w:pPr>
              <w:rPr>
                <w:rFonts w:asciiTheme="minorHAnsi" w:hAnsiTheme="minorHAnsi" w:cstheme="minorHAnsi"/>
                <w:color w:val="auto"/>
                <w:sz w:val="20"/>
              </w:rPr>
            </w:pPr>
            <w:r w:rsidRPr="0005254F">
              <w:rPr>
                <w:rFonts w:ascii="Calibri" w:hAnsi="Calibri" w:cs="Calibri"/>
                <w:color w:val="auto"/>
                <w:sz w:val="20"/>
              </w:rPr>
              <w:t>Councillors agreed that a</w:t>
            </w:r>
            <w:r w:rsidR="00E943A3" w:rsidRPr="0005254F">
              <w:rPr>
                <w:rFonts w:ascii="Calibri" w:hAnsi="Calibri" w:cs="Calibri"/>
                <w:color w:val="auto"/>
                <w:sz w:val="20"/>
              </w:rPr>
              <w:t xml:space="preserve"> large noticeboard would be out of keeping with the rural area and would detract from the </w:t>
            </w:r>
            <w:r w:rsidR="009E704E" w:rsidRPr="0005254F">
              <w:rPr>
                <w:rFonts w:ascii="Calibri" w:hAnsi="Calibri" w:cs="Calibri"/>
                <w:color w:val="auto"/>
                <w:sz w:val="20"/>
              </w:rPr>
              <w:t xml:space="preserve">fingerpost </w:t>
            </w:r>
            <w:r w:rsidR="00E943A3" w:rsidRPr="0005254F">
              <w:rPr>
                <w:rFonts w:ascii="Calibri" w:hAnsi="Calibri" w:cs="Calibri"/>
                <w:color w:val="auto"/>
                <w:sz w:val="20"/>
              </w:rPr>
              <w:t xml:space="preserve">about to be erected on the same footpath crossing </w:t>
            </w:r>
            <w:r w:rsidR="009E704E" w:rsidRPr="0005254F">
              <w:rPr>
                <w:rFonts w:ascii="Calibri" w:hAnsi="Calibri" w:cs="Calibri"/>
                <w:color w:val="auto"/>
                <w:sz w:val="20"/>
              </w:rPr>
              <w:t xml:space="preserve">to commemorate </w:t>
            </w:r>
            <w:r w:rsidR="00A8169B" w:rsidRPr="0005254F">
              <w:rPr>
                <w:rFonts w:ascii="Calibri" w:hAnsi="Calibri" w:cs="Calibri"/>
                <w:color w:val="auto"/>
                <w:sz w:val="20"/>
              </w:rPr>
              <w:t xml:space="preserve">the late </w:t>
            </w:r>
            <w:r w:rsidR="009E704E" w:rsidRPr="0005254F">
              <w:rPr>
                <w:rFonts w:ascii="Calibri" w:hAnsi="Calibri" w:cs="Calibri"/>
                <w:color w:val="auto"/>
                <w:sz w:val="20"/>
              </w:rPr>
              <w:t>Dennis</w:t>
            </w:r>
            <w:r w:rsidR="00A8169B" w:rsidRPr="0005254F">
              <w:rPr>
                <w:rFonts w:ascii="Calibri" w:hAnsi="Calibri" w:cs="Calibri"/>
                <w:color w:val="auto"/>
                <w:sz w:val="20"/>
              </w:rPr>
              <w:t xml:space="preserve"> Gill</w:t>
            </w:r>
            <w:r w:rsidR="009E704E" w:rsidRPr="0005254F">
              <w:rPr>
                <w:rFonts w:ascii="Calibri" w:hAnsi="Calibri" w:cs="Calibri"/>
                <w:color w:val="auto"/>
                <w:sz w:val="20"/>
              </w:rPr>
              <w:t xml:space="preserve">. </w:t>
            </w:r>
            <w:r w:rsidRPr="0005254F">
              <w:rPr>
                <w:rFonts w:asciiTheme="minorHAnsi" w:hAnsiTheme="minorHAnsi" w:cstheme="minorHAnsi"/>
                <w:color w:val="auto"/>
                <w:sz w:val="20"/>
              </w:rPr>
              <w:t xml:space="preserve">They also felt it wouldn’t be relevant to have a signpost on a Kington Langley parish byway providing information about Sutton Benger parish. Cllr Sealy </w:t>
            </w:r>
            <w:r w:rsidR="00A8169B" w:rsidRPr="0005254F">
              <w:rPr>
                <w:rFonts w:ascii="Calibri" w:hAnsi="Calibri" w:cs="Calibri"/>
                <w:color w:val="auto"/>
                <w:sz w:val="20"/>
              </w:rPr>
              <w:t xml:space="preserve">had suggested </w:t>
            </w:r>
            <w:r w:rsidRPr="0005254F">
              <w:rPr>
                <w:rFonts w:ascii="Calibri" w:hAnsi="Calibri" w:cs="Calibri"/>
                <w:color w:val="auto"/>
                <w:sz w:val="20"/>
              </w:rPr>
              <w:t>that the Sutton Benger</w:t>
            </w:r>
            <w:r w:rsidR="00A8169B" w:rsidRPr="0005254F">
              <w:rPr>
                <w:rFonts w:ascii="Calibri" w:hAnsi="Calibri" w:cs="Calibri"/>
                <w:color w:val="auto"/>
                <w:sz w:val="20"/>
              </w:rPr>
              <w:t xml:space="preserve"> </w:t>
            </w:r>
            <w:r w:rsidR="009E704E" w:rsidRPr="0005254F">
              <w:rPr>
                <w:rFonts w:ascii="Calibri" w:hAnsi="Calibri" w:cs="Calibri"/>
                <w:color w:val="auto"/>
                <w:sz w:val="20"/>
              </w:rPr>
              <w:t xml:space="preserve">councillor </w:t>
            </w:r>
            <w:r w:rsidRPr="0005254F">
              <w:rPr>
                <w:rFonts w:ascii="Calibri" w:hAnsi="Calibri" w:cs="Calibri"/>
                <w:color w:val="auto"/>
                <w:sz w:val="20"/>
              </w:rPr>
              <w:lastRenderedPageBreak/>
              <w:t xml:space="preserve">followed up with the </w:t>
            </w:r>
            <w:r w:rsidR="009E704E" w:rsidRPr="0005254F">
              <w:rPr>
                <w:rFonts w:ascii="Calibri" w:hAnsi="Calibri" w:cs="Calibri"/>
                <w:color w:val="auto"/>
                <w:sz w:val="20"/>
              </w:rPr>
              <w:t xml:space="preserve">land owner </w:t>
            </w:r>
            <w:r w:rsidR="00A8169B" w:rsidRPr="0005254F">
              <w:rPr>
                <w:rFonts w:ascii="Calibri" w:hAnsi="Calibri" w:cs="Calibri"/>
                <w:color w:val="auto"/>
                <w:sz w:val="20"/>
              </w:rPr>
              <w:t xml:space="preserve">owning </w:t>
            </w:r>
            <w:r w:rsidRPr="0005254F">
              <w:rPr>
                <w:rFonts w:ascii="Calibri" w:hAnsi="Calibri" w:cs="Calibri"/>
                <w:color w:val="auto"/>
                <w:sz w:val="20"/>
              </w:rPr>
              <w:t>the</w:t>
            </w:r>
            <w:r w:rsidR="00A8169B" w:rsidRPr="0005254F">
              <w:rPr>
                <w:rFonts w:ascii="Calibri" w:hAnsi="Calibri" w:cs="Calibri"/>
                <w:color w:val="auto"/>
                <w:sz w:val="20"/>
              </w:rPr>
              <w:t xml:space="preserve"> neighbouring field </w:t>
            </w:r>
            <w:r w:rsidRPr="0005254F">
              <w:rPr>
                <w:rFonts w:ascii="Calibri" w:hAnsi="Calibri" w:cs="Calibri"/>
                <w:color w:val="auto"/>
                <w:sz w:val="20"/>
              </w:rPr>
              <w:t xml:space="preserve">to the parish boundary </w:t>
            </w:r>
            <w:r w:rsidR="00A8169B" w:rsidRPr="0005254F">
              <w:rPr>
                <w:rFonts w:ascii="Calibri" w:hAnsi="Calibri" w:cs="Calibri"/>
                <w:color w:val="auto"/>
                <w:sz w:val="20"/>
              </w:rPr>
              <w:t xml:space="preserve">regarding whether it could be put on the edge of a field </w:t>
            </w:r>
            <w:r w:rsidRPr="0005254F">
              <w:rPr>
                <w:rFonts w:ascii="Calibri" w:hAnsi="Calibri" w:cs="Calibri"/>
                <w:color w:val="auto"/>
                <w:sz w:val="20"/>
              </w:rPr>
              <w:t xml:space="preserve">that was </w:t>
            </w:r>
            <w:r w:rsidR="00A8169B" w:rsidRPr="0005254F">
              <w:rPr>
                <w:rFonts w:ascii="Calibri" w:hAnsi="Calibri" w:cs="Calibri"/>
                <w:color w:val="auto"/>
                <w:sz w:val="20"/>
              </w:rPr>
              <w:t>nearer the parish boundary</w:t>
            </w:r>
            <w:r w:rsidR="009E704E" w:rsidRPr="0005254F">
              <w:rPr>
                <w:rFonts w:ascii="Calibri" w:hAnsi="Calibri" w:cs="Calibri"/>
                <w:color w:val="auto"/>
                <w:sz w:val="20"/>
              </w:rPr>
              <w:t>.</w:t>
            </w:r>
            <w:r w:rsidRPr="0005254F">
              <w:rPr>
                <w:rFonts w:ascii="Calibri" w:hAnsi="Calibri" w:cs="Calibri"/>
                <w:color w:val="auto"/>
                <w:sz w:val="20"/>
              </w:rPr>
              <w:t xml:space="preserve"> </w:t>
            </w:r>
          </w:p>
          <w:p w14:paraId="2E7C67E1" w14:textId="77777777" w:rsidR="009E704E" w:rsidRPr="0005254F" w:rsidRDefault="009E704E" w:rsidP="009A3A1E">
            <w:pPr>
              <w:spacing w:line="256" w:lineRule="auto"/>
              <w:rPr>
                <w:rFonts w:ascii="Calibri" w:hAnsi="Calibri" w:cs="Calibri"/>
                <w:color w:val="auto"/>
                <w:sz w:val="20"/>
              </w:rPr>
            </w:pPr>
          </w:p>
          <w:p w14:paraId="5C6A1D17" w14:textId="159E6593" w:rsidR="009A3A1E" w:rsidRPr="0005254F" w:rsidRDefault="009A3A1E" w:rsidP="009A3A1E">
            <w:pPr>
              <w:rPr>
                <w:rFonts w:asciiTheme="minorHAnsi" w:hAnsiTheme="minorHAnsi" w:cstheme="minorHAnsi"/>
                <w:color w:val="auto"/>
                <w:sz w:val="20"/>
              </w:rPr>
            </w:pPr>
            <w:r w:rsidRPr="0005254F">
              <w:rPr>
                <w:rFonts w:asciiTheme="minorHAnsi" w:hAnsiTheme="minorHAnsi" w:cstheme="minorHAnsi"/>
                <w:color w:val="auto"/>
                <w:sz w:val="20"/>
              </w:rPr>
              <w:t xml:space="preserve">On a proposal from Cllr </w:t>
            </w:r>
            <w:r w:rsidR="00E943A3" w:rsidRPr="0005254F">
              <w:rPr>
                <w:rFonts w:asciiTheme="minorHAnsi" w:hAnsiTheme="minorHAnsi" w:cstheme="minorHAnsi"/>
                <w:color w:val="auto"/>
                <w:sz w:val="20"/>
              </w:rPr>
              <w:t>Sealy</w:t>
            </w:r>
            <w:r w:rsidRPr="0005254F">
              <w:rPr>
                <w:rFonts w:asciiTheme="minorHAnsi" w:hAnsiTheme="minorHAnsi" w:cstheme="minorHAnsi"/>
                <w:color w:val="auto"/>
                <w:sz w:val="20"/>
              </w:rPr>
              <w:t xml:space="preserve">, seconded by Cllr </w:t>
            </w:r>
            <w:r w:rsidR="00E943A3" w:rsidRPr="0005254F">
              <w:rPr>
                <w:rFonts w:asciiTheme="minorHAnsi" w:hAnsiTheme="minorHAnsi" w:cstheme="minorHAnsi"/>
                <w:color w:val="auto"/>
                <w:sz w:val="20"/>
              </w:rPr>
              <w:t>Reynolds</w:t>
            </w:r>
            <w:r w:rsidRPr="0005254F">
              <w:rPr>
                <w:rFonts w:asciiTheme="minorHAnsi" w:hAnsiTheme="minorHAnsi" w:cstheme="minorHAnsi"/>
                <w:color w:val="auto"/>
                <w:sz w:val="20"/>
              </w:rPr>
              <w:t xml:space="preserve">, </w:t>
            </w:r>
            <w:r w:rsidRPr="0005254F">
              <w:rPr>
                <w:rFonts w:asciiTheme="minorHAnsi" w:hAnsiTheme="minorHAnsi" w:cstheme="minorHAnsi"/>
                <w:b/>
                <w:bCs/>
                <w:color w:val="auto"/>
                <w:sz w:val="20"/>
              </w:rPr>
              <w:t>IT WAS RESOLVED</w:t>
            </w:r>
            <w:r w:rsidRPr="0005254F">
              <w:rPr>
                <w:rFonts w:asciiTheme="minorHAnsi" w:hAnsiTheme="minorHAnsi" w:cstheme="minorHAnsi"/>
                <w:color w:val="auto"/>
                <w:sz w:val="20"/>
              </w:rPr>
              <w:t xml:space="preserve"> </w:t>
            </w:r>
            <w:r w:rsidR="00E943A3" w:rsidRPr="0005254F">
              <w:rPr>
                <w:rFonts w:asciiTheme="minorHAnsi" w:hAnsiTheme="minorHAnsi" w:cstheme="minorHAnsi"/>
                <w:color w:val="auto"/>
                <w:sz w:val="20"/>
              </w:rPr>
              <w:t xml:space="preserve">not to agree to the </w:t>
            </w:r>
            <w:r w:rsidRPr="0005254F">
              <w:rPr>
                <w:rFonts w:asciiTheme="minorHAnsi" w:hAnsiTheme="minorHAnsi" w:cstheme="minorHAnsi"/>
                <w:color w:val="auto"/>
                <w:sz w:val="20"/>
              </w:rPr>
              <w:t>erecti</w:t>
            </w:r>
            <w:r w:rsidR="00E943A3" w:rsidRPr="0005254F">
              <w:rPr>
                <w:rFonts w:asciiTheme="minorHAnsi" w:hAnsiTheme="minorHAnsi" w:cstheme="minorHAnsi"/>
                <w:color w:val="auto"/>
                <w:sz w:val="20"/>
              </w:rPr>
              <w:t>on of</w:t>
            </w:r>
            <w:r w:rsidRPr="0005254F">
              <w:rPr>
                <w:rFonts w:asciiTheme="minorHAnsi" w:hAnsiTheme="minorHAnsi" w:cstheme="minorHAnsi"/>
                <w:color w:val="auto"/>
                <w:sz w:val="20"/>
              </w:rPr>
              <w:t xml:space="preserve"> a </w:t>
            </w:r>
            <w:r w:rsidR="00E943A3" w:rsidRPr="0005254F">
              <w:rPr>
                <w:rFonts w:asciiTheme="minorHAnsi" w:hAnsiTheme="minorHAnsi" w:cstheme="minorHAnsi"/>
                <w:color w:val="auto"/>
                <w:sz w:val="20"/>
              </w:rPr>
              <w:t xml:space="preserve">Sutton Benger </w:t>
            </w:r>
            <w:r w:rsidRPr="0005254F">
              <w:rPr>
                <w:rFonts w:asciiTheme="minorHAnsi" w:hAnsiTheme="minorHAnsi" w:cstheme="minorHAnsi"/>
                <w:color w:val="auto"/>
                <w:sz w:val="20"/>
              </w:rPr>
              <w:t xml:space="preserve">noticeboard within Kington Langley </w:t>
            </w:r>
            <w:r w:rsidR="00E943A3" w:rsidRPr="0005254F">
              <w:rPr>
                <w:rFonts w:asciiTheme="minorHAnsi" w:hAnsiTheme="minorHAnsi" w:cstheme="minorHAnsi"/>
                <w:color w:val="auto"/>
                <w:sz w:val="20"/>
              </w:rPr>
              <w:t>parish.</w:t>
            </w:r>
          </w:p>
          <w:p w14:paraId="19D94562" w14:textId="77777777" w:rsidR="009A3A1E" w:rsidRPr="0005254F" w:rsidRDefault="009A3A1E" w:rsidP="009A3A1E">
            <w:pPr>
              <w:rPr>
                <w:rFonts w:asciiTheme="minorHAnsi" w:hAnsiTheme="minorHAnsi" w:cstheme="minorHAnsi"/>
                <w:color w:val="auto"/>
                <w:sz w:val="20"/>
              </w:rPr>
            </w:pPr>
          </w:p>
          <w:p w14:paraId="654D71C7" w14:textId="7A60242A" w:rsidR="00E943A3" w:rsidRPr="0005254F" w:rsidRDefault="00E943A3" w:rsidP="009A3A1E">
            <w:pPr>
              <w:rPr>
                <w:rFonts w:asciiTheme="minorHAnsi" w:hAnsiTheme="minorHAnsi" w:cstheme="minorHAnsi"/>
                <w:color w:val="auto"/>
                <w:sz w:val="20"/>
              </w:rPr>
            </w:pPr>
            <w:r w:rsidRPr="0005254F">
              <w:rPr>
                <w:rFonts w:asciiTheme="minorHAnsi" w:hAnsiTheme="minorHAnsi" w:cstheme="minorHAnsi"/>
                <w:color w:val="auto"/>
                <w:sz w:val="20"/>
              </w:rPr>
              <w:t>The Clerk noted that the status of the commemorative finger post was unclear. It ha</w:t>
            </w:r>
            <w:r w:rsidR="003A0A09">
              <w:rPr>
                <w:rFonts w:asciiTheme="minorHAnsi" w:hAnsiTheme="minorHAnsi" w:cstheme="minorHAnsi"/>
                <w:color w:val="auto"/>
                <w:sz w:val="20"/>
              </w:rPr>
              <w:t>d</w:t>
            </w:r>
            <w:r w:rsidRPr="0005254F">
              <w:rPr>
                <w:rFonts w:asciiTheme="minorHAnsi" w:hAnsiTheme="minorHAnsi" w:cstheme="minorHAnsi"/>
                <w:color w:val="auto"/>
                <w:sz w:val="20"/>
              </w:rPr>
              <w:t xml:space="preserve"> been planned to have the footpath towards Draycot Cerne annotated as KLAN27 not SBEN27 therefore she was waiting for a response from Wiltshire Council Rights of Way officers </w:t>
            </w:r>
            <w:r w:rsidR="003A0A09">
              <w:rPr>
                <w:rFonts w:asciiTheme="minorHAnsi" w:hAnsiTheme="minorHAnsi" w:cstheme="minorHAnsi"/>
                <w:color w:val="auto"/>
                <w:sz w:val="20"/>
              </w:rPr>
              <w:t>regarding</w:t>
            </w:r>
            <w:r w:rsidRPr="0005254F">
              <w:rPr>
                <w:rFonts w:asciiTheme="minorHAnsi" w:hAnsiTheme="minorHAnsi" w:cstheme="minorHAnsi"/>
                <w:color w:val="auto"/>
                <w:sz w:val="20"/>
              </w:rPr>
              <w:t xml:space="preserve"> which was correct</w:t>
            </w:r>
            <w:r w:rsidR="003A0A09">
              <w:rPr>
                <w:rFonts w:asciiTheme="minorHAnsi" w:hAnsiTheme="minorHAnsi" w:cstheme="minorHAnsi"/>
                <w:color w:val="auto"/>
                <w:sz w:val="20"/>
              </w:rPr>
              <w:t>. If</w:t>
            </w:r>
            <w:r w:rsidRPr="0005254F">
              <w:rPr>
                <w:rFonts w:asciiTheme="minorHAnsi" w:hAnsiTheme="minorHAnsi" w:cstheme="minorHAnsi"/>
                <w:color w:val="auto"/>
                <w:sz w:val="20"/>
              </w:rPr>
              <w:t xml:space="preserve"> it had been changed </w:t>
            </w:r>
            <w:r w:rsidR="003A0A09">
              <w:rPr>
                <w:rFonts w:asciiTheme="minorHAnsi" w:hAnsiTheme="minorHAnsi" w:cstheme="minorHAnsi"/>
                <w:color w:val="auto"/>
                <w:sz w:val="20"/>
              </w:rPr>
              <w:t xml:space="preserve">to SBEN27 </w:t>
            </w:r>
            <w:r w:rsidRPr="0005254F">
              <w:rPr>
                <w:rFonts w:asciiTheme="minorHAnsi" w:hAnsiTheme="minorHAnsi" w:cstheme="minorHAnsi"/>
                <w:color w:val="auto"/>
                <w:sz w:val="20"/>
              </w:rPr>
              <w:t>the fingerpost would need to be modified.</w:t>
            </w:r>
          </w:p>
          <w:p w14:paraId="0988F7DD" w14:textId="33F0E956" w:rsidR="003A0A09" w:rsidRDefault="00E943A3" w:rsidP="009A3A1E">
            <w:pPr>
              <w:rPr>
                <w:rFonts w:asciiTheme="minorHAnsi" w:hAnsiTheme="minorHAnsi" w:cstheme="minorHAnsi"/>
                <w:color w:val="auto"/>
                <w:sz w:val="20"/>
              </w:rPr>
            </w:pPr>
            <w:r w:rsidRPr="0005254F">
              <w:rPr>
                <w:rFonts w:asciiTheme="minorHAnsi" w:hAnsiTheme="minorHAnsi" w:cstheme="minorHAnsi"/>
                <w:b/>
                <w:bCs/>
                <w:color w:val="auto"/>
                <w:sz w:val="20"/>
              </w:rPr>
              <w:t>ACTION:</w:t>
            </w:r>
            <w:r w:rsidRPr="0005254F">
              <w:rPr>
                <w:rFonts w:asciiTheme="minorHAnsi" w:hAnsiTheme="minorHAnsi" w:cstheme="minorHAnsi"/>
                <w:color w:val="auto"/>
                <w:sz w:val="20"/>
              </w:rPr>
              <w:t xml:space="preserve"> Clerk to follow through </w:t>
            </w:r>
            <w:r w:rsidR="003A0A09">
              <w:rPr>
                <w:rFonts w:asciiTheme="minorHAnsi" w:hAnsiTheme="minorHAnsi" w:cstheme="minorHAnsi"/>
                <w:color w:val="auto"/>
                <w:sz w:val="20"/>
              </w:rPr>
              <w:t xml:space="preserve">the correct footpath numbering </w:t>
            </w:r>
            <w:r w:rsidRPr="0005254F">
              <w:rPr>
                <w:rFonts w:asciiTheme="minorHAnsi" w:hAnsiTheme="minorHAnsi" w:cstheme="minorHAnsi"/>
                <w:color w:val="auto"/>
                <w:sz w:val="20"/>
              </w:rPr>
              <w:t>with Wiltshire Council</w:t>
            </w:r>
            <w:r w:rsidR="003A0A09">
              <w:rPr>
                <w:rFonts w:asciiTheme="minorHAnsi" w:hAnsiTheme="minorHAnsi" w:cstheme="minorHAnsi"/>
                <w:color w:val="auto"/>
                <w:sz w:val="20"/>
              </w:rPr>
              <w:t>.</w:t>
            </w:r>
          </w:p>
          <w:p w14:paraId="4D369718" w14:textId="1C1C6CAD" w:rsidR="00E943A3" w:rsidRPr="0005254F" w:rsidRDefault="003A0A09" w:rsidP="009A3A1E">
            <w:pPr>
              <w:rPr>
                <w:rFonts w:asciiTheme="minorHAnsi" w:hAnsiTheme="minorHAnsi" w:cstheme="minorHAnsi"/>
                <w:color w:val="auto"/>
                <w:sz w:val="20"/>
              </w:rPr>
            </w:pPr>
            <w:r w:rsidRPr="003A0A09">
              <w:rPr>
                <w:rFonts w:asciiTheme="minorHAnsi" w:hAnsiTheme="minorHAnsi" w:cstheme="minorHAnsi"/>
                <w:b/>
                <w:bCs/>
                <w:color w:val="auto"/>
                <w:sz w:val="20"/>
              </w:rPr>
              <w:t>ACTION:</w:t>
            </w:r>
            <w:r>
              <w:rPr>
                <w:rFonts w:asciiTheme="minorHAnsi" w:hAnsiTheme="minorHAnsi" w:cstheme="minorHAnsi"/>
                <w:color w:val="auto"/>
                <w:sz w:val="20"/>
              </w:rPr>
              <w:t xml:space="preserve"> Clerk to establish the finger post’s status with its</w:t>
            </w:r>
            <w:r w:rsidR="00E943A3" w:rsidRPr="0005254F">
              <w:rPr>
                <w:rFonts w:asciiTheme="minorHAnsi" w:hAnsiTheme="minorHAnsi" w:cstheme="minorHAnsi"/>
                <w:color w:val="auto"/>
                <w:sz w:val="20"/>
              </w:rPr>
              <w:t xml:space="preserve"> maker.</w:t>
            </w:r>
          </w:p>
          <w:p w14:paraId="42ED0530" w14:textId="77777777" w:rsidR="009A3A1E" w:rsidRPr="0005254F" w:rsidRDefault="009A3A1E" w:rsidP="00E943A3">
            <w:pPr>
              <w:rPr>
                <w:rFonts w:ascii="Calibri" w:hAnsi="Calibri" w:cs="Calibri"/>
                <w:b/>
                <w:bCs/>
                <w:color w:val="auto"/>
                <w:sz w:val="20"/>
              </w:rPr>
            </w:pPr>
          </w:p>
        </w:tc>
      </w:tr>
      <w:tr w:rsidR="00467619" w:rsidRPr="00467619" w14:paraId="2982D821" w14:textId="77777777" w:rsidTr="00D061A8">
        <w:tc>
          <w:tcPr>
            <w:tcW w:w="851" w:type="dxa"/>
            <w:tcBorders>
              <w:top w:val="single" w:sz="4" w:space="0" w:color="auto"/>
              <w:left w:val="single" w:sz="4" w:space="0" w:color="auto"/>
              <w:bottom w:val="single" w:sz="4" w:space="0" w:color="auto"/>
              <w:right w:val="single" w:sz="4" w:space="0" w:color="auto"/>
            </w:tcBorders>
          </w:tcPr>
          <w:p w14:paraId="55A4F568" w14:textId="55ABFED6" w:rsidR="002E78A8" w:rsidRPr="00467619" w:rsidRDefault="002E78A8" w:rsidP="002E78A8">
            <w:pPr>
              <w:rPr>
                <w:rFonts w:asciiTheme="minorHAnsi" w:hAnsiTheme="minorHAnsi" w:cstheme="minorHAnsi"/>
                <w:b/>
                <w:color w:val="auto"/>
                <w:sz w:val="20"/>
              </w:rPr>
            </w:pPr>
            <w:r w:rsidRPr="00467619">
              <w:rPr>
                <w:rFonts w:asciiTheme="minorHAnsi" w:hAnsiTheme="minorHAnsi" w:cstheme="minorHAnsi"/>
                <w:b/>
                <w:color w:val="auto"/>
                <w:sz w:val="20"/>
              </w:rPr>
              <w:lastRenderedPageBreak/>
              <w:t>0</w:t>
            </w:r>
            <w:r w:rsidR="009A3A1E" w:rsidRPr="00467619">
              <w:rPr>
                <w:rFonts w:asciiTheme="minorHAnsi" w:hAnsiTheme="minorHAnsi" w:cstheme="minorHAnsi"/>
                <w:b/>
                <w:color w:val="auto"/>
                <w:sz w:val="20"/>
              </w:rPr>
              <w:t>48</w:t>
            </w:r>
            <w:r w:rsidRPr="00467619">
              <w:rPr>
                <w:rFonts w:asciiTheme="minorHAnsi" w:hAnsiTheme="minorHAnsi" w:cstheme="minorHAnsi"/>
                <w:b/>
                <w:color w:val="auto"/>
                <w:sz w:val="20"/>
              </w:rPr>
              <w:t>.24</w:t>
            </w:r>
          </w:p>
          <w:p w14:paraId="172298A6" w14:textId="5D1F3C45" w:rsidR="002E78A8" w:rsidRPr="00467619" w:rsidRDefault="002E78A8" w:rsidP="002E78A8">
            <w:pPr>
              <w:rPr>
                <w:rFonts w:asciiTheme="minorHAnsi" w:hAnsiTheme="minorHAnsi" w:cstheme="minorHAnsi"/>
                <w:b/>
                <w:color w:val="auto"/>
                <w:sz w:val="20"/>
              </w:rPr>
            </w:pPr>
          </w:p>
        </w:tc>
        <w:tc>
          <w:tcPr>
            <w:tcW w:w="8930" w:type="dxa"/>
            <w:tcBorders>
              <w:top w:val="single" w:sz="4" w:space="0" w:color="auto"/>
              <w:left w:val="single" w:sz="4" w:space="0" w:color="auto"/>
              <w:bottom w:val="single" w:sz="4" w:space="0" w:color="auto"/>
              <w:right w:val="single" w:sz="4" w:space="0" w:color="auto"/>
            </w:tcBorders>
          </w:tcPr>
          <w:p w14:paraId="23AB3D36" w14:textId="6969490B" w:rsidR="001B38D4" w:rsidRPr="00467619" w:rsidRDefault="00B86A71" w:rsidP="001B38D4">
            <w:pPr>
              <w:pStyle w:val="Header"/>
              <w:tabs>
                <w:tab w:val="left" w:pos="316"/>
              </w:tabs>
              <w:spacing w:line="256" w:lineRule="auto"/>
              <w:rPr>
                <w:rFonts w:asciiTheme="minorHAnsi" w:hAnsiTheme="minorHAnsi" w:cstheme="minorHAnsi"/>
                <w:color w:val="auto"/>
                <w:sz w:val="20"/>
              </w:rPr>
            </w:pPr>
            <w:r w:rsidRPr="00467619">
              <w:rPr>
                <w:rFonts w:asciiTheme="minorHAnsi" w:hAnsiTheme="minorHAnsi" w:cstheme="minorHAnsi"/>
                <w:b/>
                <w:bCs/>
                <w:color w:val="auto"/>
                <w:sz w:val="20"/>
              </w:rPr>
              <w:t xml:space="preserve">KLimate Change </w:t>
            </w:r>
            <w:r w:rsidR="00E80BB4" w:rsidRPr="00467619">
              <w:rPr>
                <w:rFonts w:asciiTheme="minorHAnsi" w:hAnsiTheme="minorHAnsi" w:cstheme="minorHAnsi"/>
                <w:b/>
                <w:bCs/>
                <w:color w:val="auto"/>
                <w:sz w:val="20"/>
              </w:rPr>
              <w:t>–</w:t>
            </w:r>
            <w:r w:rsidR="00B10E77" w:rsidRPr="00467619">
              <w:rPr>
                <w:rFonts w:asciiTheme="minorHAnsi" w:hAnsiTheme="minorHAnsi" w:cstheme="minorHAnsi"/>
                <w:b/>
                <w:bCs/>
                <w:color w:val="auto"/>
                <w:sz w:val="20"/>
              </w:rPr>
              <w:t xml:space="preserve"> </w:t>
            </w:r>
            <w:r w:rsidRPr="00467619">
              <w:rPr>
                <w:rFonts w:asciiTheme="minorHAnsi" w:hAnsiTheme="minorHAnsi" w:cstheme="minorHAnsi"/>
                <w:color w:val="auto"/>
                <w:sz w:val="20"/>
              </w:rPr>
              <w:t>Cllr Watson</w:t>
            </w:r>
          </w:p>
          <w:p w14:paraId="24343155" w14:textId="57AB9E19" w:rsidR="004B5AA8" w:rsidRPr="00467619" w:rsidRDefault="0005254F" w:rsidP="009A3A1E">
            <w:pPr>
              <w:rPr>
                <w:rFonts w:asciiTheme="minorHAnsi" w:hAnsiTheme="minorHAnsi" w:cstheme="minorHAnsi"/>
                <w:color w:val="auto"/>
                <w:sz w:val="20"/>
              </w:rPr>
            </w:pPr>
            <w:r w:rsidRPr="00467619">
              <w:rPr>
                <w:rFonts w:asciiTheme="minorHAnsi" w:hAnsiTheme="minorHAnsi" w:cstheme="minorHAnsi"/>
                <w:color w:val="auto"/>
                <w:sz w:val="20"/>
              </w:rPr>
              <w:t>Cllr Watson reported that he had d</w:t>
            </w:r>
            <w:r w:rsidR="009E704E" w:rsidRPr="00467619">
              <w:rPr>
                <w:rFonts w:asciiTheme="minorHAnsi" w:hAnsiTheme="minorHAnsi" w:cstheme="minorHAnsi"/>
                <w:color w:val="auto"/>
                <w:sz w:val="20"/>
              </w:rPr>
              <w:t xml:space="preserve">rafted </w:t>
            </w:r>
            <w:r w:rsidRPr="00467619">
              <w:rPr>
                <w:rFonts w:asciiTheme="minorHAnsi" w:hAnsiTheme="minorHAnsi" w:cstheme="minorHAnsi"/>
                <w:color w:val="auto"/>
                <w:sz w:val="20"/>
              </w:rPr>
              <w:t xml:space="preserve">a </w:t>
            </w:r>
            <w:r w:rsidR="009E704E" w:rsidRPr="00467619">
              <w:rPr>
                <w:rFonts w:asciiTheme="minorHAnsi" w:hAnsiTheme="minorHAnsi" w:cstheme="minorHAnsi"/>
                <w:color w:val="auto"/>
                <w:sz w:val="20"/>
              </w:rPr>
              <w:t xml:space="preserve">presentation to </w:t>
            </w:r>
            <w:r w:rsidRPr="00467619">
              <w:rPr>
                <w:rFonts w:asciiTheme="minorHAnsi" w:hAnsiTheme="minorHAnsi" w:cstheme="minorHAnsi"/>
                <w:color w:val="auto"/>
                <w:sz w:val="20"/>
              </w:rPr>
              <w:t xml:space="preserve">the </w:t>
            </w:r>
            <w:r w:rsidR="009E704E" w:rsidRPr="00467619">
              <w:rPr>
                <w:rFonts w:asciiTheme="minorHAnsi" w:hAnsiTheme="minorHAnsi" w:cstheme="minorHAnsi"/>
                <w:color w:val="auto"/>
                <w:sz w:val="20"/>
              </w:rPr>
              <w:t>Village Hall re</w:t>
            </w:r>
            <w:r w:rsidRPr="00467619">
              <w:rPr>
                <w:rFonts w:asciiTheme="minorHAnsi" w:hAnsiTheme="minorHAnsi" w:cstheme="minorHAnsi"/>
                <w:color w:val="auto"/>
                <w:sz w:val="20"/>
              </w:rPr>
              <w:t>garding using a playing field boundary for a</w:t>
            </w:r>
            <w:r w:rsidR="009E704E" w:rsidRPr="00467619">
              <w:rPr>
                <w:rFonts w:asciiTheme="minorHAnsi" w:hAnsiTheme="minorHAnsi" w:cstheme="minorHAnsi"/>
                <w:color w:val="auto"/>
                <w:sz w:val="20"/>
              </w:rPr>
              <w:t xml:space="preserve"> community orchard.</w:t>
            </w:r>
          </w:p>
          <w:p w14:paraId="5FDD3463" w14:textId="532B263C" w:rsidR="009E704E" w:rsidRPr="00467619" w:rsidRDefault="0005254F" w:rsidP="009A3A1E">
            <w:pPr>
              <w:rPr>
                <w:rFonts w:asciiTheme="minorHAnsi" w:hAnsiTheme="minorHAnsi" w:cstheme="minorHAnsi"/>
                <w:color w:val="auto"/>
                <w:sz w:val="20"/>
              </w:rPr>
            </w:pPr>
            <w:r w:rsidRPr="00467619">
              <w:rPr>
                <w:rFonts w:asciiTheme="minorHAnsi" w:hAnsiTheme="minorHAnsi" w:cstheme="minorHAnsi"/>
                <w:color w:val="auto"/>
                <w:sz w:val="20"/>
              </w:rPr>
              <w:t>Cllr Watson said he would d</w:t>
            </w:r>
            <w:r w:rsidR="009E704E" w:rsidRPr="00467619">
              <w:rPr>
                <w:rFonts w:asciiTheme="minorHAnsi" w:hAnsiTheme="minorHAnsi" w:cstheme="minorHAnsi"/>
                <w:color w:val="auto"/>
                <w:sz w:val="20"/>
              </w:rPr>
              <w:t xml:space="preserve">raft </w:t>
            </w:r>
            <w:r w:rsidRPr="00467619">
              <w:rPr>
                <w:rFonts w:asciiTheme="minorHAnsi" w:hAnsiTheme="minorHAnsi" w:cstheme="minorHAnsi"/>
                <w:color w:val="auto"/>
                <w:sz w:val="20"/>
              </w:rPr>
              <w:t xml:space="preserve">a notice to </w:t>
            </w:r>
            <w:r w:rsidR="009E704E" w:rsidRPr="00467619">
              <w:rPr>
                <w:rFonts w:asciiTheme="minorHAnsi" w:hAnsiTheme="minorHAnsi" w:cstheme="minorHAnsi"/>
                <w:color w:val="auto"/>
                <w:sz w:val="20"/>
              </w:rPr>
              <w:t xml:space="preserve">put </w:t>
            </w:r>
            <w:r w:rsidR="009E704E" w:rsidRPr="003A0A09">
              <w:rPr>
                <w:rFonts w:asciiTheme="minorHAnsi" w:hAnsiTheme="minorHAnsi" w:cstheme="minorHAnsi"/>
                <w:color w:val="auto"/>
                <w:sz w:val="20"/>
              </w:rPr>
              <w:t xml:space="preserve">on </w:t>
            </w:r>
            <w:r w:rsidR="00423F83" w:rsidRPr="003A0A09">
              <w:rPr>
                <w:rFonts w:asciiTheme="minorHAnsi" w:hAnsiTheme="minorHAnsi" w:cstheme="minorHAnsi"/>
                <w:color w:val="auto"/>
                <w:sz w:val="20"/>
              </w:rPr>
              <w:t xml:space="preserve">benches </w:t>
            </w:r>
            <w:r w:rsidRPr="003A0A09">
              <w:rPr>
                <w:rFonts w:asciiTheme="minorHAnsi" w:hAnsiTheme="minorHAnsi" w:cstheme="minorHAnsi"/>
                <w:color w:val="auto"/>
                <w:sz w:val="20"/>
              </w:rPr>
              <w:t xml:space="preserve">regarding </w:t>
            </w:r>
            <w:r w:rsidRPr="00467619">
              <w:rPr>
                <w:rFonts w:asciiTheme="minorHAnsi" w:hAnsiTheme="minorHAnsi" w:cstheme="minorHAnsi"/>
                <w:color w:val="auto"/>
                <w:sz w:val="20"/>
              </w:rPr>
              <w:t xml:space="preserve">the No Mow areas and would </w:t>
            </w:r>
            <w:r w:rsidR="009E704E" w:rsidRPr="00467619">
              <w:rPr>
                <w:rFonts w:asciiTheme="minorHAnsi" w:hAnsiTheme="minorHAnsi" w:cstheme="minorHAnsi"/>
                <w:color w:val="auto"/>
                <w:sz w:val="20"/>
              </w:rPr>
              <w:t>e-mail</w:t>
            </w:r>
            <w:r w:rsidR="00467619" w:rsidRPr="00467619">
              <w:rPr>
                <w:rFonts w:asciiTheme="minorHAnsi" w:hAnsiTheme="minorHAnsi" w:cstheme="minorHAnsi"/>
                <w:color w:val="auto"/>
                <w:sz w:val="20"/>
              </w:rPr>
              <w:t xml:space="preserve"> </w:t>
            </w:r>
            <w:r w:rsidR="009E704E" w:rsidRPr="00467619">
              <w:rPr>
                <w:rFonts w:asciiTheme="minorHAnsi" w:hAnsiTheme="minorHAnsi" w:cstheme="minorHAnsi"/>
                <w:color w:val="auto"/>
                <w:sz w:val="20"/>
              </w:rPr>
              <w:t xml:space="preserve"> councillors</w:t>
            </w:r>
            <w:r w:rsidR="00467619" w:rsidRPr="00467619">
              <w:rPr>
                <w:rFonts w:asciiTheme="minorHAnsi" w:hAnsiTheme="minorHAnsi" w:cstheme="minorHAnsi"/>
                <w:color w:val="auto"/>
                <w:sz w:val="20"/>
              </w:rPr>
              <w:t xml:space="preserve"> the draft</w:t>
            </w:r>
            <w:r w:rsidR="009E704E" w:rsidRPr="00467619">
              <w:rPr>
                <w:rFonts w:asciiTheme="minorHAnsi" w:hAnsiTheme="minorHAnsi" w:cstheme="minorHAnsi"/>
                <w:color w:val="auto"/>
                <w:sz w:val="20"/>
              </w:rPr>
              <w:t>.</w:t>
            </w:r>
          </w:p>
          <w:p w14:paraId="733FD53C" w14:textId="75FBC9D9" w:rsidR="009E704E" w:rsidRPr="00467619" w:rsidRDefault="00467619" w:rsidP="009A3A1E">
            <w:pPr>
              <w:rPr>
                <w:rFonts w:asciiTheme="minorHAnsi" w:hAnsiTheme="minorHAnsi" w:cstheme="minorHAnsi"/>
                <w:color w:val="auto"/>
                <w:sz w:val="20"/>
              </w:rPr>
            </w:pPr>
            <w:r w:rsidRPr="00467619">
              <w:rPr>
                <w:rFonts w:asciiTheme="minorHAnsi" w:hAnsiTheme="minorHAnsi" w:cstheme="minorHAnsi"/>
                <w:b/>
                <w:bCs/>
                <w:color w:val="auto"/>
                <w:sz w:val="20"/>
              </w:rPr>
              <w:t>ACTION:</w:t>
            </w:r>
            <w:r w:rsidRPr="00467619">
              <w:rPr>
                <w:rFonts w:asciiTheme="minorHAnsi" w:hAnsiTheme="minorHAnsi" w:cstheme="minorHAnsi"/>
                <w:color w:val="auto"/>
                <w:sz w:val="20"/>
              </w:rPr>
              <w:t xml:space="preserve"> Cllr Watson to e-mail councillors.</w:t>
            </w:r>
          </w:p>
          <w:p w14:paraId="2546D5BF" w14:textId="142606E7" w:rsidR="009E704E" w:rsidRPr="00467619" w:rsidRDefault="009E704E" w:rsidP="009A3A1E">
            <w:pPr>
              <w:rPr>
                <w:rFonts w:asciiTheme="minorHAnsi" w:hAnsiTheme="minorHAnsi" w:cstheme="minorHAnsi"/>
                <w:b/>
                <w:bCs/>
                <w:color w:val="auto"/>
                <w:sz w:val="20"/>
              </w:rPr>
            </w:pPr>
          </w:p>
        </w:tc>
      </w:tr>
      <w:tr w:rsidR="00467619" w:rsidRPr="00F10DC8" w14:paraId="7DED5C24" w14:textId="77777777" w:rsidTr="00D061A8">
        <w:tc>
          <w:tcPr>
            <w:tcW w:w="851" w:type="dxa"/>
            <w:tcBorders>
              <w:top w:val="single" w:sz="4" w:space="0" w:color="auto"/>
              <w:left w:val="single" w:sz="4" w:space="0" w:color="auto"/>
              <w:bottom w:val="single" w:sz="4" w:space="0" w:color="auto"/>
              <w:right w:val="single" w:sz="4" w:space="0" w:color="auto"/>
            </w:tcBorders>
          </w:tcPr>
          <w:p w14:paraId="54CC5FF9" w14:textId="3ECF1FBA" w:rsidR="009A3A1E" w:rsidRPr="00F10DC8" w:rsidRDefault="009A3A1E" w:rsidP="00AC7082">
            <w:pPr>
              <w:rPr>
                <w:rFonts w:asciiTheme="minorHAnsi" w:hAnsiTheme="minorHAnsi" w:cstheme="minorHAnsi"/>
                <w:b/>
                <w:color w:val="auto"/>
                <w:sz w:val="20"/>
              </w:rPr>
            </w:pPr>
            <w:r w:rsidRPr="00F10DC8">
              <w:rPr>
                <w:rFonts w:asciiTheme="minorHAnsi" w:hAnsiTheme="minorHAnsi" w:cstheme="minorHAnsi"/>
                <w:b/>
                <w:color w:val="auto"/>
                <w:sz w:val="20"/>
              </w:rPr>
              <w:t>049.24</w:t>
            </w:r>
          </w:p>
          <w:p w14:paraId="12D65212" w14:textId="77777777" w:rsidR="009A3A1E" w:rsidRPr="00F10DC8" w:rsidRDefault="009A3A1E" w:rsidP="00AC7082">
            <w:pPr>
              <w:rPr>
                <w:rFonts w:asciiTheme="minorHAnsi" w:hAnsiTheme="minorHAnsi" w:cstheme="minorHAnsi"/>
                <w:b/>
                <w:color w:val="auto"/>
                <w:sz w:val="20"/>
              </w:rPr>
            </w:pPr>
          </w:p>
          <w:p w14:paraId="4B7A6BE7" w14:textId="77777777" w:rsidR="009A3A1E" w:rsidRPr="00F10DC8" w:rsidRDefault="009A3A1E" w:rsidP="00AC7082">
            <w:pPr>
              <w:rPr>
                <w:rFonts w:asciiTheme="minorHAnsi" w:hAnsiTheme="minorHAnsi" w:cstheme="minorHAnsi"/>
                <w:b/>
                <w:color w:val="auto"/>
                <w:sz w:val="20"/>
              </w:rPr>
            </w:pPr>
          </w:p>
        </w:tc>
        <w:tc>
          <w:tcPr>
            <w:tcW w:w="8930" w:type="dxa"/>
            <w:tcBorders>
              <w:top w:val="single" w:sz="4" w:space="0" w:color="auto"/>
              <w:left w:val="single" w:sz="4" w:space="0" w:color="auto"/>
              <w:bottom w:val="single" w:sz="4" w:space="0" w:color="auto"/>
              <w:right w:val="single" w:sz="4" w:space="0" w:color="auto"/>
            </w:tcBorders>
          </w:tcPr>
          <w:p w14:paraId="728B3B03" w14:textId="77777777" w:rsidR="009A3A1E" w:rsidRPr="00F10DC8" w:rsidRDefault="009A3A1E" w:rsidP="009A3A1E">
            <w:pPr>
              <w:rPr>
                <w:rFonts w:asciiTheme="minorHAnsi" w:hAnsiTheme="minorHAnsi" w:cstheme="minorHAnsi"/>
                <w:color w:val="auto"/>
                <w:sz w:val="20"/>
              </w:rPr>
            </w:pPr>
            <w:r w:rsidRPr="00F10DC8">
              <w:rPr>
                <w:rFonts w:asciiTheme="minorHAnsi" w:hAnsiTheme="minorHAnsi" w:cstheme="minorHAnsi"/>
                <w:b/>
                <w:bCs/>
                <w:color w:val="auto"/>
                <w:sz w:val="20"/>
              </w:rPr>
              <w:t xml:space="preserve">To review Revised Financial Regulations </w:t>
            </w:r>
            <w:r w:rsidRPr="00F10DC8">
              <w:rPr>
                <w:rFonts w:asciiTheme="minorHAnsi" w:hAnsiTheme="minorHAnsi" w:cstheme="minorHAnsi"/>
                <w:color w:val="auto"/>
                <w:sz w:val="20"/>
              </w:rPr>
              <w:t>- Responsible Financial Officer, Peter Giles</w:t>
            </w:r>
          </w:p>
          <w:p w14:paraId="24AC5DD9" w14:textId="20B1E053" w:rsidR="005D0635" w:rsidRPr="00F10DC8" w:rsidRDefault="00EE7FDE" w:rsidP="005D0635">
            <w:pPr>
              <w:spacing w:after="60"/>
              <w:rPr>
                <w:rFonts w:asciiTheme="minorHAnsi" w:hAnsiTheme="minorHAnsi" w:cstheme="minorHAnsi"/>
                <w:color w:val="auto"/>
                <w:sz w:val="20"/>
              </w:rPr>
            </w:pPr>
            <w:r>
              <w:rPr>
                <w:rFonts w:asciiTheme="minorHAnsi" w:hAnsiTheme="minorHAnsi" w:cstheme="minorHAnsi"/>
                <w:color w:val="auto"/>
                <w:sz w:val="20"/>
              </w:rPr>
              <w:t xml:space="preserve">Revised </w:t>
            </w:r>
            <w:r w:rsidR="00467619" w:rsidRPr="00F10DC8">
              <w:rPr>
                <w:rFonts w:asciiTheme="minorHAnsi" w:hAnsiTheme="minorHAnsi" w:cstheme="minorHAnsi"/>
                <w:color w:val="auto"/>
                <w:sz w:val="20"/>
              </w:rPr>
              <w:t>K</w:t>
            </w:r>
            <w:r w:rsidR="009A3A1E" w:rsidRPr="00F10DC8">
              <w:rPr>
                <w:rFonts w:asciiTheme="minorHAnsi" w:hAnsiTheme="minorHAnsi" w:cstheme="minorHAnsi"/>
                <w:color w:val="auto"/>
                <w:sz w:val="20"/>
              </w:rPr>
              <w:t>LPC Financial Regulations</w:t>
            </w:r>
            <w:r w:rsidR="00467619" w:rsidRPr="00F10DC8">
              <w:rPr>
                <w:rFonts w:asciiTheme="minorHAnsi" w:hAnsiTheme="minorHAnsi" w:cstheme="minorHAnsi"/>
                <w:color w:val="auto"/>
                <w:sz w:val="20"/>
              </w:rPr>
              <w:t xml:space="preserve"> </w:t>
            </w:r>
            <w:r w:rsidR="005D0635" w:rsidRPr="00F10DC8">
              <w:rPr>
                <w:rFonts w:asciiTheme="minorHAnsi" w:hAnsiTheme="minorHAnsi" w:cstheme="minorHAnsi"/>
                <w:color w:val="auto"/>
                <w:sz w:val="20"/>
              </w:rPr>
              <w:t xml:space="preserve">had </w:t>
            </w:r>
            <w:r w:rsidR="00467619" w:rsidRPr="00F10DC8">
              <w:rPr>
                <w:rFonts w:asciiTheme="minorHAnsi" w:hAnsiTheme="minorHAnsi" w:cstheme="minorHAnsi"/>
                <w:color w:val="auto"/>
                <w:sz w:val="20"/>
              </w:rPr>
              <w:t>been prepared and circulated to councillors</w:t>
            </w:r>
            <w:r w:rsidR="005D0635" w:rsidRPr="00F10DC8">
              <w:rPr>
                <w:rFonts w:asciiTheme="minorHAnsi" w:hAnsiTheme="minorHAnsi" w:cstheme="minorHAnsi"/>
                <w:color w:val="auto"/>
                <w:sz w:val="20"/>
              </w:rPr>
              <w:t>. They had required a complete rewrite</w:t>
            </w:r>
            <w:r w:rsidR="00467619" w:rsidRPr="00F10DC8">
              <w:rPr>
                <w:rFonts w:asciiTheme="minorHAnsi" w:hAnsiTheme="minorHAnsi" w:cstheme="minorHAnsi"/>
                <w:color w:val="auto"/>
                <w:sz w:val="20"/>
              </w:rPr>
              <w:t xml:space="preserve"> </w:t>
            </w:r>
            <w:r w:rsidR="009A3A1E" w:rsidRPr="00F10DC8">
              <w:rPr>
                <w:rFonts w:asciiTheme="minorHAnsi" w:hAnsiTheme="minorHAnsi" w:cstheme="minorHAnsi"/>
                <w:color w:val="auto"/>
                <w:sz w:val="20"/>
              </w:rPr>
              <w:t xml:space="preserve">following </w:t>
            </w:r>
            <w:r w:rsidR="00467619" w:rsidRPr="00F10DC8">
              <w:rPr>
                <w:rFonts w:asciiTheme="minorHAnsi" w:hAnsiTheme="minorHAnsi" w:cstheme="minorHAnsi"/>
                <w:color w:val="auto"/>
                <w:sz w:val="20"/>
              </w:rPr>
              <w:t xml:space="preserve">the </w:t>
            </w:r>
            <w:r w:rsidR="009A3A1E" w:rsidRPr="00F10DC8">
              <w:rPr>
                <w:rFonts w:asciiTheme="minorHAnsi" w:hAnsiTheme="minorHAnsi" w:cstheme="minorHAnsi"/>
                <w:color w:val="auto"/>
                <w:sz w:val="20"/>
              </w:rPr>
              <w:t>release of new model Financial Regulations 2024 by National Association of Local Councils</w:t>
            </w:r>
            <w:r w:rsidR="005D0635" w:rsidRPr="00F10DC8">
              <w:rPr>
                <w:rFonts w:asciiTheme="minorHAnsi" w:hAnsiTheme="minorHAnsi" w:cstheme="minorHAnsi"/>
                <w:color w:val="auto"/>
                <w:sz w:val="20"/>
              </w:rPr>
              <w:t xml:space="preserve"> and the fact that the existing </w:t>
            </w:r>
            <w:r w:rsidR="00F10DC8" w:rsidRPr="00F10DC8">
              <w:rPr>
                <w:rFonts w:asciiTheme="minorHAnsi" w:hAnsiTheme="minorHAnsi" w:cstheme="minorHAnsi"/>
                <w:color w:val="auto"/>
                <w:sz w:val="20"/>
              </w:rPr>
              <w:t>3-page</w:t>
            </w:r>
            <w:r w:rsidR="005D0635" w:rsidRPr="00F10DC8">
              <w:rPr>
                <w:rFonts w:asciiTheme="minorHAnsi" w:hAnsiTheme="minorHAnsi" w:cstheme="minorHAnsi"/>
                <w:color w:val="auto"/>
                <w:sz w:val="20"/>
              </w:rPr>
              <w:t xml:space="preserve"> KLPC Financial Regulations were significantly out of date</w:t>
            </w:r>
            <w:r w:rsidR="00467619" w:rsidRPr="00F10DC8">
              <w:rPr>
                <w:rFonts w:asciiTheme="minorHAnsi" w:hAnsiTheme="minorHAnsi" w:cstheme="minorHAnsi"/>
                <w:color w:val="auto"/>
                <w:sz w:val="20"/>
              </w:rPr>
              <w:t xml:space="preserve">. </w:t>
            </w:r>
          </w:p>
          <w:p w14:paraId="17B14681" w14:textId="26E360A4" w:rsidR="005D0635" w:rsidRPr="00F10DC8" w:rsidRDefault="005D0635" w:rsidP="005D0635">
            <w:pPr>
              <w:spacing w:after="60"/>
              <w:rPr>
                <w:rFonts w:asciiTheme="minorHAnsi" w:hAnsiTheme="minorHAnsi" w:cstheme="minorHAnsi"/>
                <w:color w:val="auto"/>
                <w:sz w:val="20"/>
              </w:rPr>
            </w:pPr>
            <w:r w:rsidRPr="00F10DC8">
              <w:rPr>
                <w:rFonts w:asciiTheme="minorHAnsi" w:hAnsiTheme="minorHAnsi" w:cstheme="minorHAnsi"/>
                <w:color w:val="auto"/>
                <w:sz w:val="20"/>
              </w:rPr>
              <w:t xml:space="preserve">The RFO </w:t>
            </w:r>
            <w:r w:rsidR="00F10DC8" w:rsidRPr="00F10DC8">
              <w:rPr>
                <w:rFonts w:asciiTheme="minorHAnsi" w:hAnsiTheme="minorHAnsi" w:cstheme="minorHAnsi"/>
                <w:color w:val="auto"/>
                <w:sz w:val="20"/>
              </w:rPr>
              <w:t xml:space="preserve">drew </w:t>
            </w:r>
            <w:r w:rsidRPr="00F10DC8">
              <w:rPr>
                <w:rFonts w:asciiTheme="minorHAnsi" w:hAnsiTheme="minorHAnsi" w:cstheme="minorHAnsi"/>
                <w:color w:val="auto"/>
                <w:sz w:val="20"/>
              </w:rPr>
              <w:t xml:space="preserve">attention to </w:t>
            </w:r>
            <w:r w:rsidR="00F10DC8" w:rsidRPr="00F10DC8">
              <w:rPr>
                <w:rFonts w:asciiTheme="minorHAnsi" w:hAnsiTheme="minorHAnsi" w:cstheme="minorHAnsi"/>
                <w:color w:val="auto"/>
                <w:sz w:val="20"/>
              </w:rPr>
              <w:t>three</w:t>
            </w:r>
            <w:r w:rsidRPr="00F10DC8">
              <w:rPr>
                <w:rFonts w:asciiTheme="minorHAnsi" w:hAnsiTheme="minorHAnsi" w:cstheme="minorHAnsi"/>
                <w:color w:val="auto"/>
                <w:sz w:val="20"/>
              </w:rPr>
              <w:t xml:space="preserve"> points:</w:t>
            </w:r>
          </w:p>
          <w:p w14:paraId="0B2B533B" w14:textId="6C3BE1AC" w:rsidR="005D0635" w:rsidRPr="00F10DC8" w:rsidRDefault="005D0635" w:rsidP="005D0635">
            <w:pPr>
              <w:spacing w:after="60"/>
              <w:rPr>
                <w:rFonts w:asciiTheme="minorHAnsi" w:hAnsiTheme="minorHAnsi" w:cstheme="minorHAnsi"/>
                <w:sz w:val="20"/>
              </w:rPr>
            </w:pPr>
            <w:r w:rsidRPr="00F10DC8">
              <w:rPr>
                <w:rFonts w:asciiTheme="minorHAnsi" w:hAnsiTheme="minorHAnsi" w:cstheme="minorHAnsi"/>
                <w:color w:val="auto"/>
                <w:sz w:val="20"/>
              </w:rPr>
              <w:t xml:space="preserve">a) Were councillors in agreement with </w:t>
            </w:r>
            <w:r w:rsidRPr="00F10DC8">
              <w:rPr>
                <w:rFonts w:asciiTheme="minorHAnsi" w:hAnsiTheme="minorHAnsi" w:cstheme="minorHAnsi"/>
                <w:sz w:val="20"/>
              </w:rPr>
              <w:t>single signatory transactions given the additional checks and balances proposed</w:t>
            </w:r>
            <w:r w:rsidR="00F10DC8">
              <w:rPr>
                <w:rFonts w:asciiTheme="minorHAnsi" w:hAnsiTheme="minorHAnsi" w:cstheme="minorHAnsi"/>
                <w:sz w:val="20"/>
              </w:rPr>
              <w:t xml:space="preserve">. A point </w:t>
            </w:r>
            <w:r w:rsidR="003A0A09">
              <w:rPr>
                <w:rFonts w:asciiTheme="minorHAnsi" w:hAnsiTheme="minorHAnsi" w:cstheme="minorHAnsi"/>
                <w:sz w:val="20"/>
              </w:rPr>
              <w:t>to</w:t>
            </w:r>
            <w:r w:rsidR="00F10DC8">
              <w:rPr>
                <w:rFonts w:asciiTheme="minorHAnsi" w:hAnsiTheme="minorHAnsi" w:cstheme="minorHAnsi"/>
                <w:sz w:val="20"/>
              </w:rPr>
              <w:t xml:space="preserve"> note was that the monthly Finance Report has been restructured from July </w:t>
            </w:r>
            <w:r w:rsidR="003A0A09">
              <w:rPr>
                <w:rFonts w:asciiTheme="minorHAnsi" w:hAnsiTheme="minorHAnsi" w:cstheme="minorHAnsi"/>
                <w:sz w:val="20"/>
              </w:rPr>
              <w:t xml:space="preserve">onwards </w:t>
            </w:r>
            <w:r w:rsidR="00F10DC8">
              <w:rPr>
                <w:rFonts w:asciiTheme="minorHAnsi" w:hAnsiTheme="minorHAnsi" w:cstheme="minorHAnsi"/>
                <w:sz w:val="20"/>
              </w:rPr>
              <w:t xml:space="preserve">in order to provide these checks and balances </w:t>
            </w:r>
            <w:r w:rsidR="003A0A09">
              <w:rPr>
                <w:rFonts w:asciiTheme="minorHAnsi" w:hAnsiTheme="minorHAnsi" w:cstheme="minorHAnsi"/>
                <w:sz w:val="20"/>
              </w:rPr>
              <w:t>with reference to</w:t>
            </w:r>
            <w:r w:rsidR="00F10DC8">
              <w:rPr>
                <w:rFonts w:asciiTheme="minorHAnsi" w:hAnsiTheme="minorHAnsi" w:cstheme="minorHAnsi"/>
                <w:sz w:val="20"/>
              </w:rPr>
              <w:t xml:space="preserve"> the single signatory proposal.</w:t>
            </w:r>
            <w:r w:rsidRPr="00F10DC8">
              <w:rPr>
                <w:rFonts w:asciiTheme="minorHAnsi" w:hAnsiTheme="minorHAnsi" w:cstheme="minorHAnsi"/>
                <w:sz w:val="20"/>
              </w:rPr>
              <w:t xml:space="preserve"> </w:t>
            </w:r>
          </w:p>
          <w:p w14:paraId="3668F7D4" w14:textId="2A823F7C" w:rsidR="00F10DC8" w:rsidRPr="00F10DC8" w:rsidRDefault="005D0635" w:rsidP="005D0635">
            <w:pPr>
              <w:spacing w:after="60"/>
              <w:rPr>
                <w:rFonts w:asciiTheme="minorHAnsi" w:hAnsiTheme="minorHAnsi" w:cstheme="minorHAnsi"/>
                <w:sz w:val="20"/>
              </w:rPr>
            </w:pPr>
            <w:r w:rsidRPr="00F10DC8">
              <w:rPr>
                <w:rFonts w:asciiTheme="minorHAnsi" w:hAnsiTheme="minorHAnsi" w:cstheme="minorHAnsi"/>
                <w:sz w:val="20"/>
              </w:rPr>
              <w:t xml:space="preserve">b) </w:t>
            </w:r>
            <w:r w:rsidR="00F10DC8">
              <w:rPr>
                <w:rFonts w:asciiTheme="minorHAnsi" w:hAnsiTheme="minorHAnsi" w:cstheme="minorHAnsi"/>
                <w:sz w:val="20"/>
              </w:rPr>
              <w:t xml:space="preserve">Were they in agreement </w:t>
            </w:r>
            <w:r w:rsidRPr="00F10DC8">
              <w:rPr>
                <w:rFonts w:asciiTheme="minorHAnsi" w:hAnsiTheme="minorHAnsi" w:cstheme="minorHAnsi"/>
                <w:sz w:val="20"/>
              </w:rPr>
              <w:t xml:space="preserve">with the graduated procurement model. Councillors discussed the values at which the break points should be set. </w:t>
            </w:r>
          </w:p>
          <w:p w14:paraId="24C35473" w14:textId="16398694" w:rsidR="005D0635" w:rsidRPr="00F10DC8" w:rsidRDefault="00F10DC8" w:rsidP="005D0635">
            <w:pPr>
              <w:spacing w:after="60"/>
              <w:rPr>
                <w:rFonts w:asciiTheme="minorHAnsi" w:hAnsiTheme="minorHAnsi" w:cstheme="minorHAnsi"/>
                <w:sz w:val="20"/>
              </w:rPr>
            </w:pPr>
            <w:r w:rsidRPr="00F10DC8">
              <w:rPr>
                <w:rFonts w:asciiTheme="minorHAnsi" w:hAnsiTheme="minorHAnsi" w:cstheme="minorHAnsi"/>
                <w:sz w:val="20"/>
              </w:rPr>
              <w:t xml:space="preserve">c) </w:t>
            </w:r>
            <w:r>
              <w:rPr>
                <w:rFonts w:asciiTheme="minorHAnsi" w:hAnsiTheme="minorHAnsi" w:cstheme="minorHAnsi"/>
                <w:sz w:val="20"/>
              </w:rPr>
              <w:t>Did they ag</w:t>
            </w:r>
            <w:r w:rsidR="005D0635" w:rsidRPr="00F10DC8">
              <w:rPr>
                <w:rFonts w:asciiTheme="minorHAnsi" w:hAnsiTheme="minorHAnsi" w:cstheme="minorHAnsi"/>
                <w:sz w:val="20"/>
              </w:rPr>
              <w:t xml:space="preserve">ree to the limited delegation of spend authorisation to the RFO and the Clerk for minor purchases and if so whether they agreed with the ceiling proposed (£100). </w:t>
            </w:r>
          </w:p>
          <w:p w14:paraId="6263CF55" w14:textId="73A8F072" w:rsidR="009A3A1E" w:rsidRPr="00F10DC8" w:rsidRDefault="00467619" w:rsidP="009A3A1E">
            <w:pPr>
              <w:rPr>
                <w:rFonts w:asciiTheme="minorHAnsi" w:hAnsiTheme="minorHAnsi" w:cstheme="minorHAnsi"/>
                <w:b/>
                <w:bCs/>
                <w:color w:val="auto"/>
                <w:sz w:val="20"/>
              </w:rPr>
            </w:pPr>
            <w:r w:rsidRPr="00F10DC8">
              <w:rPr>
                <w:rFonts w:asciiTheme="minorHAnsi" w:hAnsiTheme="minorHAnsi" w:cstheme="minorHAnsi"/>
                <w:color w:val="auto"/>
                <w:sz w:val="20"/>
              </w:rPr>
              <w:t xml:space="preserve">Following discussion </w:t>
            </w:r>
            <w:r w:rsidR="00F10DC8" w:rsidRPr="00F10DC8">
              <w:rPr>
                <w:rFonts w:asciiTheme="minorHAnsi" w:hAnsiTheme="minorHAnsi" w:cstheme="minorHAnsi"/>
                <w:color w:val="auto"/>
                <w:sz w:val="20"/>
              </w:rPr>
              <w:t xml:space="preserve">councillors agreed to the points raised and </w:t>
            </w:r>
            <w:r w:rsidRPr="00F10DC8">
              <w:rPr>
                <w:rFonts w:asciiTheme="minorHAnsi" w:hAnsiTheme="minorHAnsi" w:cstheme="minorHAnsi"/>
                <w:color w:val="auto"/>
                <w:sz w:val="20"/>
              </w:rPr>
              <w:t>several minor changes were suggested.</w:t>
            </w:r>
          </w:p>
          <w:p w14:paraId="5B7769FB" w14:textId="6A9090B3" w:rsidR="009A3A1E" w:rsidRPr="00F10DC8" w:rsidRDefault="009A3A1E" w:rsidP="009A3A1E">
            <w:pPr>
              <w:rPr>
                <w:rFonts w:asciiTheme="minorHAnsi" w:hAnsiTheme="minorHAnsi" w:cstheme="minorHAnsi"/>
                <w:color w:val="auto"/>
                <w:sz w:val="20"/>
              </w:rPr>
            </w:pPr>
            <w:r w:rsidRPr="00F10DC8">
              <w:rPr>
                <w:rFonts w:asciiTheme="minorHAnsi" w:hAnsiTheme="minorHAnsi" w:cstheme="minorHAnsi"/>
                <w:color w:val="auto"/>
                <w:sz w:val="20"/>
              </w:rPr>
              <w:t xml:space="preserve">On a proposal from </w:t>
            </w:r>
            <w:r w:rsidR="00467619" w:rsidRPr="00F10DC8">
              <w:rPr>
                <w:rFonts w:asciiTheme="minorHAnsi" w:hAnsiTheme="minorHAnsi" w:cstheme="minorHAnsi"/>
                <w:color w:val="auto"/>
                <w:sz w:val="20"/>
              </w:rPr>
              <w:t>Cllr Harrison-Jones</w:t>
            </w:r>
            <w:r w:rsidRPr="00F10DC8">
              <w:rPr>
                <w:rFonts w:asciiTheme="minorHAnsi" w:hAnsiTheme="minorHAnsi" w:cstheme="minorHAnsi"/>
                <w:color w:val="auto"/>
                <w:sz w:val="20"/>
              </w:rPr>
              <w:t xml:space="preserve">, seconded by Cllr </w:t>
            </w:r>
            <w:r w:rsidR="00467619" w:rsidRPr="00F10DC8">
              <w:rPr>
                <w:rFonts w:asciiTheme="minorHAnsi" w:hAnsiTheme="minorHAnsi" w:cstheme="minorHAnsi"/>
                <w:color w:val="auto"/>
                <w:sz w:val="20"/>
              </w:rPr>
              <w:t>Sealy</w:t>
            </w:r>
            <w:r w:rsidRPr="00F10DC8">
              <w:rPr>
                <w:rFonts w:asciiTheme="minorHAnsi" w:hAnsiTheme="minorHAnsi" w:cstheme="minorHAnsi"/>
                <w:color w:val="auto"/>
                <w:sz w:val="20"/>
              </w:rPr>
              <w:t xml:space="preserve">, </w:t>
            </w:r>
            <w:r w:rsidRPr="00F10DC8">
              <w:rPr>
                <w:rFonts w:asciiTheme="minorHAnsi" w:hAnsiTheme="minorHAnsi" w:cstheme="minorHAnsi"/>
                <w:b/>
                <w:bCs/>
                <w:color w:val="auto"/>
                <w:sz w:val="20"/>
              </w:rPr>
              <w:t>IT WAS RESOLVED</w:t>
            </w:r>
            <w:r w:rsidRPr="00F10DC8">
              <w:rPr>
                <w:rFonts w:asciiTheme="minorHAnsi" w:hAnsiTheme="minorHAnsi" w:cstheme="minorHAnsi"/>
                <w:color w:val="auto"/>
                <w:sz w:val="20"/>
              </w:rPr>
              <w:t xml:space="preserve"> to accept the new Financial Regulations</w:t>
            </w:r>
            <w:r w:rsidR="00373A90" w:rsidRPr="00F10DC8">
              <w:rPr>
                <w:rFonts w:asciiTheme="minorHAnsi" w:hAnsiTheme="minorHAnsi" w:cstheme="minorHAnsi"/>
                <w:color w:val="auto"/>
                <w:sz w:val="20"/>
              </w:rPr>
              <w:t xml:space="preserve"> with revisions.</w:t>
            </w:r>
          </w:p>
          <w:p w14:paraId="7C523028" w14:textId="712A5098" w:rsidR="00467619" w:rsidRPr="00F10DC8" w:rsidRDefault="00467619" w:rsidP="009A3A1E">
            <w:pPr>
              <w:rPr>
                <w:rFonts w:asciiTheme="minorHAnsi" w:hAnsiTheme="minorHAnsi" w:cstheme="minorHAnsi"/>
                <w:color w:val="auto"/>
                <w:sz w:val="20"/>
              </w:rPr>
            </w:pPr>
            <w:r w:rsidRPr="00F10DC8">
              <w:rPr>
                <w:rFonts w:asciiTheme="minorHAnsi" w:hAnsiTheme="minorHAnsi" w:cstheme="minorHAnsi"/>
                <w:b/>
                <w:bCs/>
                <w:color w:val="auto"/>
                <w:sz w:val="20"/>
              </w:rPr>
              <w:t>ACTION:</w:t>
            </w:r>
            <w:r w:rsidRPr="00F10DC8">
              <w:rPr>
                <w:rFonts w:asciiTheme="minorHAnsi" w:hAnsiTheme="minorHAnsi" w:cstheme="minorHAnsi"/>
                <w:color w:val="auto"/>
                <w:sz w:val="20"/>
              </w:rPr>
              <w:t xml:space="preserve"> RFO to circulate revisions to councillors.</w:t>
            </w:r>
          </w:p>
          <w:p w14:paraId="5D6CB3B9" w14:textId="77777777" w:rsidR="00F10DC8" w:rsidRDefault="00F10DC8" w:rsidP="00C26056">
            <w:pPr>
              <w:rPr>
                <w:rFonts w:asciiTheme="minorHAnsi" w:hAnsiTheme="minorHAnsi" w:cstheme="minorHAnsi"/>
                <w:color w:val="auto"/>
                <w:sz w:val="20"/>
              </w:rPr>
            </w:pPr>
          </w:p>
          <w:p w14:paraId="328A47B3" w14:textId="19BC0731" w:rsidR="002E78A8" w:rsidRPr="00F10DC8" w:rsidRDefault="00467619" w:rsidP="00C26056">
            <w:pPr>
              <w:rPr>
                <w:rFonts w:asciiTheme="minorHAnsi" w:hAnsiTheme="minorHAnsi" w:cstheme="minorHAnsi"/>
                <w:b/>
                <w:bCs/>
                <w:color w:val="auto"/>
                <w:sz w:val="20"/>
              </w:rPr>
            </w:pPr>
            <w:r w:rsidRPr="00F10DC8">
              <w:rPr>
                <w:rFonts w:asciiTheme="minorHAnsi" w:hAnsiTheme="minorHAnsi" w:cstheme="minorHAnsi"/>
                <w:color w:val="auto"/>
                <w:sz w:val="20"/>
              </w:rPr>
              <w:t>Councillors thanked the Responsible Financial Officer for the amount of work he had put into the new Financial Regulations.</w:t>
            </w:r>
          </w:p>
        </w:tc>
      </w:tr>
      <w:tr w:rsidR="00C26056" w:rsidRPr="00C26056" w14:paraId="1A3F69C4" w14:textId="77777777" w:rsidTr="00D061A8">
        <w:tc>
          <w:tcPr>
            <w:tcW w:w="851" w:type="dxa"/>
            <w:tcBorders>
              <w:top w:val="single" w:sz="4" w:space="0" w:color="auto"/>
              <w:left w:val="single" w:sz="4" w:space="0" w:color="auto"/>
              <w:bottom w:val="single" w:sz="4" w:space="0" w:color="auto"/>
              <w:right w:val="single" w:sz="4" w:space="0" w:color="auto"/>
            </w:tcBorders>
          </w:tcPr>
          <w:p w14:paraId="0FBF0629" w14:textId="76676B38" w:rsidR="00ED5DEE" w:rsidRPr="00C26056" w:rsidRDefault="002E78A8" w:rsidP="00AC7082">
            <w:pPr>
              <w:rPr>
                <w:rFonts w:asciiTheme="minorHAnsi" w:hAnsiTheme="minorHAnsi" w:cstheme="minorHAnsi"/>
                <w:b/>
                <w:color w:val="auto"/>
                <w:sz w:val="20"/>
              </w:rPr>
            </w:pPr>
            <w:r w:rsidRPr="00C26056">
              <w:rPr>
                <w:rFonts w:asciiTheme="minorHAnsi" w:hAnsiTheme="minorHAnsi" w:cstheme="minorHAnsi"/>
                <w:b/>
                <w:color w:val="auto"/>
                <w:sz w:val="20"/>
              </w:rPr>
              <w:t>0</w:t>
            </w:r>
            <w:r w:rsidR="009A3A1E" w:rsidRPr="00C26056">
              <w:rPr>
                <w:rFonts w:asciiTheme="minorHAnsi" w:hAnsiTheme="minorHAnsi" w:cstheme="minorHAnsi"/>
                <w:b/>
                <w:color w:val="auto"/>
                <w:sz w:val="20"/>
              </w:rPr>
              <w:t>50</w:t>
            </w:r>
            <w:r w:rsidR="00466F59" w:rsidRPr="00C26056">
              <w:rPr>
                <w:rFonts w:asciiTheme="minorHAnsi" w:hAnsiTheme="minorHAnsi" w:cstheme="minorHAnsi"/>
                <w:b/>
                <w:color w:val="auto"/>
                <w:sz w:val="20"/>
              </w:rPr>
              <w:t>.</w:t>
            </w:r>
            <w:r w:rsidR="000E6922" w:rsidRPr="00C26056">
              <w:rPr>
                <w:rFonts w:asciiTheme="minorHAnsi" w:hAnsiTheme="minorHAnsi" w:cstheme="minorHAnsi"/>
                <w:b/>
                <w:color w:val="auto"/>
                <w:sz w:val="20"/>
              </w:rPr>
              <w:t>2</w:t>
            </w:r>
            <w:r w:rsidRPr="00C26056">
              <w:rPr>
                <w:rFonts w:asciiTheme="minorHAnsi" w:hAnsiTheme="minorHAnsi" w:cstheme="minorHAnsi"/>
                <w:b/>
                <w:color w:val="auto"/>
                <w:sz w:val="20"/>
              </w:rPr>
              <w:t>4</w:t>
            </w:r>
          </w:p>
        </w:tc>
        <w:tc>
          <w:tcPr>
            <w:tcW w:w="8930" w:type="dxa"/>
            <w:tcBorders>
              <w:top w:val="single" w:sz="4" w:space="0" w:color="auto"/>
              <w:left w:val="single" w:sz="4" w:space="0" w:color="auto"/>
              <w:bottom w:val="single" w:sz="4" w:space="0" w:color="auto"/>
              <w:right w:val="single" w:sz="4" w:space="0" w:color="auto"/>
            </w:tcBorders>
          </w:tcPr>
          <w:p w14:paraId="304B2667" w14:textId="42B723BD" w:rsidR="00481AFD" w:rsidRPr="00C26056" w:rsidRDefault="00ED5DEE" w:rsidP="00DB6C7E">
            <w:pPr>
              <w:pStyle w:val="Heading4"/>
              <w:rPr>
                <w:rFonts w:asciiTheme="minorHAnsi" w:hAnsiTheme="minorHAnsi" w:cstheme="minorHAnsi"/>
                <w:b w:val="0"/>
                <w:bCs w:val="0"/>
                <w:color w:val="auto"/>
                <w:sz w:val="20"/>
              </w:rPr>
            </w:pPr>
            <w:r w:rsidRPr="00C26056">
              <w:rPr>
                <w:rFonts w:asciiTheme="minorHAnsi" w:hAnsiTheme="minorHAnsi" w:cstheme="minorHAnsi"/>
                <w:color w:val="auto"/>
                <w:sz w:val="20"/>
              </w:rPr>
              <w:t xml:space="preserve">Finance Report </w:t>
            </w:r>
            <w:r w:rsidR="00AF2D14" w:rsidRPr="00C26056">
              <w:rPr>
                <w:rFonts w:asciiTheme="minorHAnsi" w:hAnsiTheme="minorHAnsi" w:cstheme="minorHAnsi"/>
                <w:b w:val="0"/>
                <w:bCs w:val="0"/>
                <w:color w:val="auto"/>
                <w:sz w:val="20"/>
              </w:rPr>
              <w:t>–</w:t>
            </w:r>
            <w:r w:rsidR="00DE45C1" w:rsidRPr="00C26056">
              <w:rPr>
                <w:rFonts w:asciiTheme="minorHAnsi" w:hAnsiTheme="minorHAnsi" w:cstheme="minorHAnsi"/>
                <w:b w:val="0"/>
                <w:bCs w:val="0"/>
                <w:color w:val="auto"/>
                <w:sz w:val="20"/>
              </w:rPr>
              <w:t xml:space="preserve"> </w:t>
            </w:r>
            <w:r w:rsidR="006204F1" w:rsidRPr="00C26056">
              <w:rPr>
                <w:rFonts w:asciiTheme="minorHAnsi" w:hAnsiTheme="minorHAnsi" w:cstheme="minorHAnsi"/>
                <w:b w:val="0"/>
                <w:bCs w:val="0"/>
                <w:color w:val="auto"/>
                <w:sz w:val="20"/>
              </w:rPr>
              <w:t>Responsible Financial Officer (Peter Giles)</w:t>
            </w:r>
          </w:p>
          <w:p w14:paraId="01BD4DD2" w14:textId="5E74B6C9" w:rsidR="00832A33" w:rsidRPr="00C26056" w:rsidRDefault="00C26056" w:rsidP="00832A33">
            <w:pPr>
              <w:pStyle w:val="BodyText"/>
              <w:spacing w:after="120"/>
              <w:rPr>
                <w:rFonts w:ascii="Calibri" w:hAnsi="Calibri" w:cs="Arial"/>
                <w:b/>
                <w:bCs/>
                <w:szCs w:val="20"/>
              </w:rPr>
            </w:pPr>
            <w:r w:rsidRPr="00C26056">
              <w:rPr>
                <w:rFonts w:ascii="Calibri" w:hAnsi="Calibri" w:cs="Arial"/>
                <w:b/>
                <w:bCs/>
                <w:szCs w:val="20"/>
              </w:rPr>
              <w:t>a)</w:t>
            </w:r>
            <w:r w:rsidR="00832A33" w:rsidRPr="00C26056">
              <w:rPr>
                <w:rFonts w:ascii="Calibri" w:hAnsi="Calibri" w:cs="Arial"/>
                <w:b/>
                <w:bCs/>
                <w:szCs w:val="20"/>
              </w:rPr>
              <w:t xml:space="preserve">   To note transactions since last report dated 8 Jun 2024</w:t>
            </w:r>
          </w:p>
          <w:p w14:paraId="565F16C1" w14:textId="77777777" w:rsidR="00832A33" w:rsidRPr="00C26056" w:rsidRDefault="00832A33" w:rsidP="00832A33">
            <w:pPr>
              <w:pStyle w:val="BodyText"/>
              <w:spacing w:after="60"/>
              <w:rPr>
                <w:rFonts w:ascii="Calibri" w:hAnsi="Calibri" w:cs="Arial"/>
                <w:b/>
                <w:bCs/>
                <w:szCs w:val="20"/>
              </w:rPr>
            </w:pPr>
            <w:r w:rsidRPr="00C26056">
              <w:rPr>
                <w:rFonts w:ascii="Calibri" w:hAnsi="Calibri" w:cs="Arial"/>
                <w:b/>
                <w:bCs/>
                <w:szCs w:val="20"/>
              </w:rPr>
              <w:t>Payments from Current Account:</w:t>
            </w:r>
          </w:p>
          <w:tbl>
            <w:tblPr>
              <w:tblStyle w:val="TableGrid"/>
              <w:tblW w:w="8075" w:type="dxa"/>
              <w:tblLayout w:type="fixed"/>
              <w:tblLook w:val="04A0" w:firstRow="1" w:lastRow="0" w:firstColumn="1" w:lastColumn="0" w:noHBand="0" w:noVBand="1"/>
            </w:tblPr>
            <w:tblGrid>
              <w:gridCol w:w="1249"/>
              <w:gridCol w:w="5409"/>
              <w:gridCol w:w="1417"/>
            </w:tblGrid>
            <w:tr w:rsidR="00C26056" w:rsidRPr="00C26056" w14:paraId="2D3FD925" w14:textId="77777777" w:rsidTr="00565D96">
              <w:tc>
                <w:tcPr>
                  <w:tcW w:w="1249" w:type="dxa"/>
                </w:tcPr>
                <w:p w14:paraId="18F8BD10" w14:textId="77777777" w:rsidR="00832A33" w:rsidRPr="00C26056" w:rsidRDefault="00832A33" w:rsidP="00832A33">
                  <w:pPr>
                    <w:jc w:val="center"/>
                    <w:rPr>
                      <w:rFonts w:ascii="Calibri" w:hAnsi="Calibri" w:cs="Calibri"/>
                      <w:color w:val="auto"/>
                      <w:sz w:val="20"/>
                    </w:rPr>
                  </w:pPr>
                  <w:r w:rsidRPr="00C26056">
                    <w:rPr>
                      <w:rFonts w:ascii="Calibri" w:hAnsi="Calibri" w:cs="Calibri"/>
                      <w:color w:val="auto"/>
                      <w:sz w:val="20"/>
                    </w:rPr>
                    <w:t>11Jun24</w:t>
                  </w:r>
                </w:p>
              </w:tc>
              <w:tc>
                <w:tcPr>
                  <w:tcW w:w="5409" w:type="dxa"/>
                </w:tcPr>
                <w:p w14:paraId="1979DC37" w14:textId="77777777" w:rsidR="00832A33" w:rsidRPr="00C26056" w:rsidRDefault="00832A33" w:rsidP="00832A33">
                  <w:pPr>
                    <w:rPr>
                      <w:rFonts w:asciiTheme="minorHAnsi" w:hAnsiTheme="minorHAnsi" w:cstheme="minorHAnsi"/>
                      <w:color w:val="auto"/>
                      <w:sz w:val="20"/>
                    </w:rPr>
                  </w:pPr>
                  <w:r w:rsidRPr="00C26056">
                    <w:rPr>
                      <w:rFonts w:ascii="Calibri" w:hAnsi="Calibri" w:cs="Arial"/>
                      <w:bCs/>
                      <w:color w:val="auto"/>
                      <w:sz w:val="20"/>
                      <w:lang w:val="en-US"/>
                    </w:rPr>
                    <w:t>Bawdens – Inv 29515 2</w:t>
                  </w:r>
                  <w:r w:rsidRPr="00C26056">
                    <w:rPr>
                      <w:rFonts w:ascii="Calibri" w:hAnsi="Calibri" w:cs="Arial"/>
                      <w:bCs/>
                      <w:color w:val="auto"/>
                      <w:sz w:val="20"/>
                      <w:vertAlign w:val="superscript"/>
                      <w:lang w:val="en-US"/>
                    </w:rPr>
                    <w:t>nd</w:t>
                  </w:r>
                  <w:r w:rsidRPr="00C26056">
                    <w:rPr>
                      <w:rFonts w:ascii="Calibri" w:hAnsi="Calibri" w:cs="Arial"/>
                      <w:bCs/>
                      <w:color w:val="auto"/>
                      <w:sz w:val="20"/>
                      <w:lang w:val="en-US"/>
                    </w:rPr>
                    <w:t xml:space="preserve"> cut</w:t>
                  </w:r>
                </w:p>
              </w:tc>
              <w:tc>
                <w:tcPr>
                  <w:tcW w:w="1417" w:type="dxa"/>
                  <w:vAlign w:val="center"/>
                </w:tcPr>
                <w:p w14:paraId="7301F5CE" w14:textId="77777777" w:rsidR="00832A33" w:rsidRPr="00C26056" w:rsidRDefault="00832A33" w:rsidP="00832A33">
                  <w:pPr>
                    <w:jc w:val="right"/>
                    <w:rPr>
                      <w:rFonts w:asciiTheme="minorHAnsi" w:hAnsiTheme="minorHAnsi" w:cstheme="minorHAnsi"/>
                      <w:color w:val="auto"/>
                      <w:sz w:val="20"/>
                    </w:rPr>
                  </w:pPr>
                  <w:r w:rsidRPr="00C26056">
                    <w:rPr>
                      <w:rFonts w:asciiTheme="minorHAnsi" w:hAnsiTheme="minorHAnsi" w:cstheme="minorHAnsi"/>
                      <w:color w:val="auto"/>
                      <w:sz w:val="20"/>
                    </w:rPr>
                    <w:t>£1,149.60</w:t>
                  </w:r>
                </w:p>
              </w:tc>
            </w:tr>
            <w:tr w:rsidR="00C26056" w:rsidRPr="00C26056" w14:paraId="5C5D271E" w14:textId="77777777" w:rsidTr="00565D96">
              <w:tc>
                <w:tcPr>
                  <w:tcW w:w="1249" w:type="dxa"/>
                </w:tcPr>
                <w:p w14:paraId="057A3D48" w14:textId="77777777" w:rsidR="00832A33" w:rsidRPr="00C26056" w:rsidRDefault="00832A33" w:rsidP="00832A33">
                  <w:pPr>
                    <w:jc w:val="center"/>
                    <w:rPr>
                      <w:rFonts w:ascii="Calibri" w:hAnsi="Calibri"/>
                      <w:color w:val="auto"/>
                      <w:sz w:val="20"/>
                      <w:lang w:val="en-US"/>
                    </w:rPr>
                  </w:pPr>
                  <w:r w:rsidRPr="00C26056">
                    <w:rPr>
                      <w:rFonts w:ascii="Calibri" w:hAnsi="Calibri" w:cs="Calibri"/>
                      <w:color w:val="auto"/>
                      <w:sz w:val="20"/>
                    </w:rPr>
                    <w:t>11Jun24</w:t>
                  </w:r>
                </w:p>
              </w:tc>
              <w:tc>
                <w:tcPr>
                  <w:tcW w:w="5409" w:type="dxa"/>
                </w:tcPr>
                <w:p w14:paraId="3D8DA8A8" w14:textId="77777777" w:rsidR="00832A33" w:rsidRPr="00C26056" w:rsidRDefault="00832A33" w:rsidP="00832A33">
                  <w:pPr>
                    <w:pStyle w:val="BodyText"/>
                    <w:rPr>
                      <w:rFonts w:ascii="Calibri" w:hAnsi="Calibri" w:cs="Arial"/>
                      <w:b/>
                      <w:szCs w:val="20"/>
                    </w:rPr>
                  </w:pPr>
                  <w:r w:rsidRPr="00C26056">
                    <w:rPr>
                      <w:rFonts w:ascii="Calibri" w:hAnsi="Calibri" w:cs="Arial"/>
                      <w:bCs/>
                      <w:szCs w:val="20"/>
                      <w:lang w:val="en-US"/>
                    </w:rPr>
                    <w:t>Cllr Lawer – reimbursement of APM expenses</w:t>
                  </w:r>
                </w:p>
              </w:tc>
              <w:tc>
                <w:tcPr>
                  <w:tcW w:w="1417" w:type="dxa"/>
                  <w:vAlign w:val="center"/>
                </w:tcPr>
                <w:p w14:paraId="7E8C0307" w14:textId="77777777" w:rsidR="00832A33" w:rsidRPr="00C26056" w:rsidRDefault="00832A33" w:rsidP="00832A33">
                  <w:pPr>
                    <w:jc w:val="right"/>
                    <w:rPr>
                      <w:rFonts w:asciiTheme="minorHAnsi" w:hAnsiTheme="minorHAnsi" w:cstheme="minorHAnsi"/>
                      <w:color w:val="auto"/>
                      <w:sz w:val="20"/>
                    </w:rPr>
                  </w:pPr>
                  <w:r w:rsidRPr="00C26056">
                    <w:rPr>
                      <w:rFonts w:asciiTheme="minorHAnsi" w:hAnsiTheme="minorHAnsi" w:cstheme="minorHAnsi"/>
                      <w:color w:val="auto"/>
                      <w:sz w:val="20"/>
                    </w:rPr>
                    <w:t>£31.12</w:t>
                  </w:r>
                </w:p>
              </w:tc>
            </w:tr>
            <w:tr w:rsidR="00C26056" w:rsidRPr="00C26056" w14:paraId="6B6BF1FA" w14:textId="77777777" w:rsidTr="00AA46C9">
              <w:tc>
                <w:tcPr>
                  <w:tcW w:w="1249" w:type="dxa"/>
                </w:tcPr>
                <w:p w14:paraId="7CB2823C" w14:textId="77777777" w:rsidR="00832A33" w:rsidRPr="00C26056" w:rsidRDefault="00832A33" w:rsidP="00832A33">
                  <w:pPr>
                    <w:jc w:val="center"/>
                    <w:rPr>
                      <w:rFonts w:ascii="Calibri" w:hAnsi="Calibri"/>
                      <w:color w:val="auto"/>
                      <w:sz w:val="20"/>
                      <w:lang w:val="en-US"/>
                    </w:rPr>
                  </w:pPr>
                  <w:r w:rsidRPr="00C26056">
                    <w:rPr>
                      <w:rFonts w:ascii="Calibri" w:hAnsi="Calibri" w:cs="Calibri"/>
                      <w:color w:val="auto"/>
                      <w:sz w:val="20"/>
                    </w:rPr>
                    <w:t>11Jun24</w:t>
                  </w:r>
                </w:p>
              </w:tc>
              <w:tc>
                <w:tcPr>
                  <w:tcW w:w="5409" w:type="dxa"/>
                </w:tcPr>
                <w:p w14:paraId="673B3DEB" w14:textId="77777777" w:rsidR="00832A33" w:rsidRPr="00C26056" w:rsidRDefault="00832A33" w:rsidP="00832A33">
                  <w:pPr>
                    <w:rPr>
                      <w:rFonts w:asciiTheme="minorHAnsi" w:hAnsiTheme="minorHAnsi" w:cstheme="minorHAnsi"/>
                      <w:color w:val="auto"/>
                      <w:sz w:val="20"/>
                    </w:rPr>
                  </w:pPr>
                  <w:r w:rsidRPr="00C26056">
                    <w:rPr>
                      <w:rFonts w:ascii="Calibri" w:hAnsi="Calibri" w:cs="Arial"/>
                      <w:bCs/>
                      <w:color w:val="auto"/>
                      <w:sz w:val="20"/>
                      <w:lang w:val="en-US"/>
                    </w:rPr>
                    <w:t>SLCC Sub 24/25 – Clerk</w:t>
                  </w:r>
                </w:p>
              </w:tc>
              <w:tc>
                <w:tcPr>
                  <w:tcW w:w="1417" w:type="dxa"/>
                  <w:vAlign w:val="center"/>
                </w:tcPr>
                <w:p w14:paraId="66C33F9A" w14:textId="77777777" w:rsidR="00832A33" w:rsidRPr="00C26056" w:rsidRDefault="00832A33" w:rsidP="00832A33">
                  <w:pPr>
                    <w:jc w:val="right"/>
                    <w:rPr>
                      <w:rFonts w:asciiTheme="minorHAnsi" w:hAnsiTheme="minorHAnsi" w:cstheme="minorHAnsi"/>
                      <w:color w:val="auto"/>
                      <w:sz w:val="20"/>
                    </w:rPr>
                  </w:pPr>
                  <w:r w:rsidRPr="00C26056">
                    <w:rPr>
                      <w:rFonts w:asciiTheme="minorHAnsi" w:hAnsiTheme="minorHAnsi" w:cstheme="minorHAnsi"/>
                      <w:color w:val="auto"/>
                      <w:sz w:val="20"/>
                    </w:rPr>
                    <w:t>£112.00</w:t>
                  </w:r>
                </w:p>
              </w:tc>
            </w:tr>
            <w:tr w:rsidR="00AA46C9" w:rsidRPr="00C26056" w14:paraId="7095BC26" w14:textId="77777777" w:rsidTr="00AA46C9">
              <w:tc>
                <w:tcPr>
                  <w:tcW w:w="1249" w:type="dxa"/>
                </w:tcPr>
                <w:p w14:paraId="272EE767" w14:textId="77777777" w:rsidR="00832A33" w:rsidRPr="00C26056" w:rsidRDefault="00832A33" w:rsidP="00832A33">
                  <w:pPr>
                    <w:jc w:val="center"/>
                    <w:rPr>
                      <w:rFonts w:ascii="Calibri" w:hAnsi="Calibri"/>
                      <w:color w:val="auto"/>
                      <w:sz w:val="20"/>
                      <w:lang w:val="en-US"/>
                    </w:rPr>
                  </w:pPr>
                  <w:r w:rsidRPr="00C26056">
                    <w:rPr>
                      <w:rFonts w:ascii="Calibri" w:hAnsi="Calibri" w:cs="Calibri"/>
                      <w:color w:val="auto"/>
                      <w:sz w:val="20"/>
                    </w:rPr>
                    <w:t>11Jun24</w:t>
                  </w:r>
                </w:p>
              </w:tc>
              <w:tc>
                <w:tcPr>
                  <w:tcW w:w="5409" w:type="dxa"/>
                </w:tcPr>
                <w:p w14:paraId="4D701D54" w14:textId="77777777" w:rsidR="00832A33" w:rsidRPr="00C26056" w:rsidRDefault="00832A33" w:rsidP="00832A33">
                  <w:pPr>
                    <w:rPr>
                      <w:rFonts w:asciiTheme="minorHAnsi" w:hAnsiTheme="minorHAnsi" w:cstheme="minorHAnsi"/>
                      <w:color w:val="auto"/>
                      <w:sz w:val="20"/>
                    </w:rPr>
                  </w:pPr>
                  <w:r w:rsidRPr="00C26056">
                    <w:rPr>
                      <w:rFonts w:ascii="Calibri" w:hAnsi="Calibri" w:cs="Arial"/>
                      <w:bCs/>
                      <w:color w:val="auto"/>
                      <w:sz w:val="20"/>
                      <w:lang w:val="en-US"/>
                    </w:rPr>
                    <w:t>SLCC Sub 24/25– RFO</w:t>
                  </w:r>
                </w:p>
              </w:tc>
              <w:tc>
                <w:tcPr>
                  <w:tcW w:w="1417" w:type="dxa"/>
                  <w:vAlign w:val="center"/>
                </w:tcPr>
                <w:p w14:paraId="61220138" w14:textId="77777777" w:rsidR="00832A33" w:rsidRPr="00C26056" w:rsidRDefault="00832A33" w:rsidP="00832A33">
                  <w:pPr>
                    <w:jc w:val="right"/>
                    <w:rPr>
                      <w:rFonts w:asciiTheme="minorHAnsi" w:hAnsiTheme="minorHAnsi" w:cstheme="minorHAnsi"/>
                      <w:color w:val="auto"/>
                      <w:sz w:val="20"/>
                    </w:rPr>
                  </w:pPr>
                  <w:r w:rsidRPr="00C26056">
                    <w:rPr>
                      <w:rFonts w:asciiTheme="minorHAnsi" w:hAnsiTheme="minorHAnsi" w:cstheme="minorHAnsi"/>
                      <w:color w:val="auto"/>
                      <w:sz w:val="20"/>
                    </w:rPr>
                    <w:t>£80.00</w:t>
                  </w:r>
                </w:p>
              </w:tc>
            </w:tr>
          </w:tbl>
          <w:p w14:paraId="3B5FF2D8" w14:textId="77777777" w:rsidR="00832A33" w:rsidRPr="00C26056" w:rsidRDefault="00832A33" w:rsidP="00832A33">
            <w:pPr>
              <w:rPr>
                <w:color w:val="auto"/>
              </w:rPr>
            </w:pPr>
          </w:p>
          <w:p w14:paraId="6AF417D1" w14:textId="77777777" w:rsidR="00832A33" w:rsidRPr="00C26056" w:rsidRDefault="00832A33" w:rsidP="00832A33">
            <w:pPr>
              <w:pStyle w:val="BodyText"/>
              <w:spacing w:after="60"/>
              <w:rPr>
                <w:rFonts w:ascii="Calibri" w:hAnsi="Calibri" w:cs="Arial"/>
                <w:b/>
                <w:bCs/>
                <w:szCs w:val="20"/>
              </w:rPr>
            </w:pPr>
            <w:r w:rsidRPr="00C26056">
              <w:rPr>
                <w:rFonts w:ascii="Calibri" w:hAnsi="Calibri" w:cs="Arial"/>
                <w:b/>
                <w:bCs/>
                <w:szCs w:val="20"/>
              </w:rPr>
              <w:t>Receipts to Current Account:</w:t>
            </w:r>
          </w:p>
          <w:tbl>
            <w:tblPr>
              <w:tblStyle w:val="TableGrid"/>
              <w:tblW w:w="8075" w:type="dxa"/>
              <w:tblLayout w:type="fixed"/>
              <w:tblLook w:val="04A0" w:firstRow="1" w:lastRow="0" w:firstColumn="1" w:lastColumn="0" w:noHBand="0" w:noVBand="1"/>
            </w:tblPr>
            <w:tblGrid>
              <w:gridCol w:w="1251"/>
              <w:gridCol w:w="5407"/>
              <w:gridCol w:w="1417"/>
            </w:tblGrid>
            <w:tr w:rsidR="00C26056" w:rsidRPr="00C26056" w14:paraId="41692651" w14:textId="77777777" w:rsidTr="00565D96">
              <w:tc>
                <w:tcPr>
                  <w:tcW w:w="1251" w:type="dxa"/>
                </w:tcPr>
                <w:p w14:paraId="3142947A" w14:textId="77777777" w:rsidR="00832A33" w:rsidRPr="00C26056" w:rsidRDefault="00832A33" w:rsidP="00832A33">
                  <w:pPr>
                    <w:jc w:val="center"/>
                    <w:rPr>
                      <w:color w:val="auto"/>
                    </w:rPr>
                  </w:pPr>
                  <w:r w:rsidRPr="00C26056">
                    <w:rPr>
                      <w:rFonts w:ascii="Calibri" w:hAnsi="Calibri"/>
                      <w:color w:val="auto"/>
                      <w:sz w:val="20"/>
                      <w:lang w:val="en-US"/>
                    </w:rPr>
                    <w:t xml:space="preserve">  23Jun24</w:t>
                  </w:r>
                </w:p>
              </w:tc>
              <w:tc>
                <w:tcPr>
                  <w:tcW w:w="5407" w:type="dxa"/>
                </w:tcPr>
                <w:p w14:paraId="6246E75B" w14:textId="77777777" w:rsidR="00832A33" w:rsidRPr="00C26056" w:rsidRDefault="00832A33" w:rsidP="00832A33">
                  <w:pPr>
                    <w:rPr>
                      <w:rFonts w:ascii="Calibri" w:hAnsi="Calibri"/>
                      <w:color w:val="auto"/>
                      <w:sz w:val="20"/>
                    </w:rPr>
                  </w:pPr>
                  <w:r w:rsidRPr="00C26056">
                    <w:rPr>
                      <w:rFonts w:ascii="Calibri" w:hAnsi="Calibri"/>
                      <w:color w:val="auto"/>
                      <w:sz w:val="20"/>
                    </w:rPr>
                    <w:t>SSE Wayleave</w:t>
                  </w:r>
                </w:p>
              </w:tc>
              <w:tc>
                <w:tcPr>
                  <w:tcW w:w="1417" w:type="dxa"/>
                  <w:vAlign w:val="center"/>
                </w:tcPr>
                <w:p w14:paraId="5526827F" w14:textId="77777777" w:rsidR="00832A33" w:rsidRPr="00C26056" w:rsidRDefault="00832A33" w:rsidP="00832A33">
                  <w:pPr>
                    <w:jc w:val="right"/>
                    <w:rPr>
                      <w:rFonts w:ascii="Calibri" w:hAnsi="Calibri" w:cs="Calibri"/>
                      <w:color w:val="auto"/>
                      <w:sz w:val="20"/>
                    </w:rPr>
                  </w:pPr>
                  <w:r w:rsidRPr="00C26056">
                    <w:rPr>
                      <w:rFonts w:ascii="Calibri" w:hAnsi="Calibri" w:cs="Calibri"/>
                      <w:color w:val="auto"/>
                      <w:sz w:val="20"/>
                    </w:rPr>
                    <w:t>£47.91</w:t>
                  </w:r>
                </w:p>
              </w:tc>
            </w:tr>
            <w:tr w:rsidR="00832A33" w:rsidRPr="00C26056" w14:paraId="505CB4AA" w14:textId="77777777" w:rsidTr="00565D96">
              <w:tc>
                <w:tcPr>
                  <w:tcW w:w="1251" w:type="dxa"/>
                </w:tcPr>
                <w:p w14:paraId="79EFC5A4" w14:textId="77777777" w:rsidR="00832A33" w:rsidRPr="00C26056" w:rsidRDefault="00832A33" w:rsidP="00832A33">
                  <w:pPr>
                    <w:rPr>
                      <w:rFonts w:ascii="Calibri" w:hAnsi="Calibri"/>
                      <w:color w:val="auto"/>
                      <w:sz w:val="20"/>
                      <w:lang w:val="en-US"/>
                    </w:rPr>
                  </w:pPr>
                  <w:r w:rsidRPr="00C26056">
                    <w:rPr>
                      <w:rFonts w:ascii="Calibri" w:hAnsi="Calibri"/>
                      <w:color w:val="auto"/>
                      <w:sz w:val="20"/>
                      <w:lang w:val="en-US"/>
                    </w:rPr>
                    <w:t xml:space="preserve">     6Jul24</w:t>
                  </w:r>
                </w:p>
              </w:tc>
              <w:tc>
                <w:tcPr>
                  <w:tcW w:w="5407" w:type="dxa"/>
                </w:tcPr>
                <w:p w14:paraId="7E7E2B12" w14:textId="77777777" w:rsidR="00832A33" w:rsidRPr="00C26056" w:rsidRDefault="00832A33" w:rsidP="00832A33">
                  <w:pPr>
                    <w:rPr>
                      <w:rFonts w:ascii="Calibri" w:hAnsi="Calibri"/>
                      <w:color w:val="auto"/>
                      <w:sz w:val="20"/>
                    </w:rPr>
                  </w:pPr>
                  <w:r w:rsidRPr="00C26056">
                    <w:rPr>
                      <w:rFonts w:ascii="Calibri" w:hAnsi="Calibri"/>
                      <w:color w:val="auto"/>
                      <w:sz w:val="20"/>
                    </w:rPr>
                    <w:t>Donations towards APM costs</w:t>
                  </w:r>
                </w:p>
              </w:tc>
              <w:tc>
                <w:tcPr>
                  <w:tcW w:w="1417" w:type="dxa"/>
                  <w:vAlign w:val="center"/>
                </w:tcPr>
                <w:p w14:paraId="4947538A" w14:textId="77777777" w:rsidR="00832A33" w:rsidRPr="00C26056" w:rsidRDefault="00832A33" w:rsidP="00832A33">
                  <w:pPr>
                    <w:jc w:val="right"/>
                    <w:rPr>
                      <w:rFonts w:ascii="Calibri" w:hAnsi="Calibri" w:cs="Calibri"/>
                      <w:color w:val="auto"/>
                      <w:sz w:val="20"/>
                    </w:rPr>
                  </w:pPr>
                  <w:r w:rsidRPr="00C26056">
                    <w:rPr>
                      <w:rFonts w:ascii="Calibri" w:hAnsi="Calibri" w:cs="Calibri"/>
                      <w:color w:val="auto"/>
                      <w:sz w:val="20"/>
                    </w:rPr>
                    <w:t>£140.00</w:t>
                  </w:r>
                </w:p>
              </w:tc>
            </w:tr>
          </w:tbl>
          <w:p w14:paraId="0F8BCE4E" w14:textId="77777777" w:rsidR="00832A33" w:rsidRPr="00C26056" w:rsidRDefault="00832A33" w:rsidP="00832A33">
            <w:pPr>
              <w:rPr>
                <w:color w:val="auto"/>
              </w:rPr>
            </w:pPr>
          </w:p>
          <w:p w14:paraId="01763313" w14:textId="77777777" w:rsidR="00832A33" w:rsidRPr="00C26056" w:rsidRDefault="00832A33" w:rsidP="00832A33">
            <w:pPr>
              <w:pStyle w:val="BodyText"/>
              <w:spacing w:after="60"/>
              <w:rPr>
                <w:rFonts w:ascii="Calibri" w:hAnsi="Calibri" w:cs="Arial"/>
                <w:b/>
                <w:bCs/>
                <w:szCs w:val="20"/>
              </w:rPr>
            </w:pPr>
            <w:r w:rsidRPr="00C26056">
              <w:rPr>
                <w:rFonts w:ascii="Calibri" w:hAnsi="Calibri" w:cs="Arial"/>
                <w:b/>
                <w:bCs/>
                <w:szCs w:val="20"/>
              </w:rPr>
              <w:t>Receipts to Deposit Account:</w:t>
            </w:r>
          </w:p>
          <w:tbl>
            <w:tblPr>
              <w:tblStyle w:val="TableGrid"/>
              <w:tblW w:w="8075" w:type="dxa"/>
              <w:tblLayout w:type="fixed"/>
              <w:tblLook w:val="04A0" w:firstRow="1" w:lastRow="0" w:firstColumn="1" w:lastColumn="0" w:noHBand="0" w:noVBand="1"/>
            </w:tblPr>
            <w:tblGrid>
              <w:gridCol w:w="1251"/>
              <w:gridCol w:w="5407"/>
              <w:gridCol w:w="1417"/>
            </w:tblGrid>
            <w:tr w:rsidR="00832A33" w:rsidRPr="00C26056" w14:paraId="3249B673" w14:textId="77777777" w:rsidTr="00565D96">
              <w:tc>
                <w:tcPr>
                  <w:tcW w:w="1251" w:type="dxa"/>
                </w:tcPr>
                <w:p w14:paraId="2E91FDE0" w14:textId="77777777" w:rsidR="00832A33" w:rsidRPr="00C26056" w:rsidRDefault="00832A33" w:rsidP="00832A33">
                  <w:pPr>
                    <w:rPr>
                      <w:color w:val="auto"/>
                    </w:rPr>
                  </w:pPr>
                  <w:r w:rsidRPr="00C26056">
                    <w:rPr>
                      <w:rFonts w:ascii="Calibri" w:hAnsi="Calibri"/>
                      <w:color w:val="auto"/>
                      <w:sz w:val="20"/>
                      <w:lang w:val="en-US"/>
                    </w:rPr>
                    <w:t xml:space="preserve">     10Jun24</w:t>
                  </w:r>
                </w:p>
              </w:tc>
              <w:tc>
                <w:tcPr>
                  <w:tcW w:w="5407" w:type="dxa"/>
                </w:tcPr>
                <w:p w14:paraId="31C54707" w14:textId="77777777" w:rsidR="00832A33" w:rsidRPr="00C26056" w:rsidRDefault="00832A33" w:rsidP="00832A33">
                  <w:pPr>
                    <w:rPr>
                      <w:rFonts w:ascii="Calibri" w:hAnsi="Calibri"/>
                      <w:color w:val="auto"/>
                      <w:sz w:val="20"/>
                    </w:rPr>
                  </w:pPr>
                  <w:r w:rsidRPr="00C26056">
                    <w:rPr>
                      <w:rFonts w:ascii="Calibri" w:hAnsi="Calibri"/>
                      <w:color w:val="auto"/>
                      <w:sz w:val="20"/>
                    </w:rPr>
                    <w:t>Interest</w:t>
                  </w:r>
                </w:p>
              </w:tc>
              <w:tc>
                <w:tcPr>
                  <w:tcW w:w="1417" w:type="dxa"/>
                  <w:vAlign w:val="center"/>
                </w:tcPr>
                <w:p w14:paraId="7842B5E9" w14:textId="77777777" w:rsidR="00832A33" w:rsidRPr="00C26056" w:rsidRDefault="00832A33" w:rsidP="00832A33">
                  <w:pPr>
                    <w:jc w:val="right"/>
                    <w:rPr>
                      <w:rFonts w:ascii="Calibri" w:hAnsi="Calibri" w:cs="Calibri"/>
                      <w:color w:val="auto"/>
                      <w:sz w:val="20"/>
                    </w:rPr>
                  </w:pPr>
                  <w:r w:rsidRPr="00C26056">
                    <w:rPr>
                      <w:rFonts w:ascii="Calibri" w:hAnsi="Calibri" w:cs="Calibri"/>
                      <w:color w:val="auto"/>
                      <w:sz w:val="20"/>
                    </w:rPr>
                    <w:t>£17.60</w:t>
                  </w:r>
                </w:p>
              </w:tc>
            </w:tr>
          </w:tbl>
          <w:p w14:paraId="50E93351" w14:textId="77777777" w:rsidR="00832A33" w:rsidRPr="00C26056" w:rsidRDefault="00832A33" w:rsidP="00832A33">
            <w:pPr>
              <w:rPr>
                <w:color w:val="auto"/>
              </w:rPr>
            </w:pPr>
          </w:p>
          <w:p w14:paraId="1D628697" w14:textId="77777777" w:rsidR="00832A33" w:rsidRPr="00C26056" w:rsidRDefault="00832A33" w:rsidP="00832A33">
            <w:pPr>
              <w:pStyle w:val="BodyText"/>
              <w:spacing w:after="60"/>
              <w:rPr>
                <w:rFonts w:ascii="Calibri" w:hAnsi="Calibri" w:cs="Arial"/>
                <w:b/>
                <w:bCs/>
                <w:szCs w:val="20"/>
              </w:rPr>
            </w:pPr>
            <w:r w:rsidRPr="00C26056">
              <w:rPr>
                <w:rFonts w:ascii="Calibri" w:hAnsi="Calibri" w:cs="Arial"/>
                <w:b/>
                <w:bCs/>
                <w:szCs w:val="20"/>
              </w:rPr>
              <w:lastRenderedPageBreak/>
              <w:t>Transfers Between Accounts:</w:t>
            </w:r>
          </w:p>
          <w:tbl>
            <w:tblPr>
              <w:tblStyle w:val="TableGrid"/>
              <w:tblW w:w="8075" w:type="dxa"/>
              <w:tblLayout w:type="fixed"/>
              <w:tblLook w:val="04A0" w:firstRow="1" w:lastRow="0" w:firstColumn="1" w:lastColumn="0" w:noHBand="0" w:noVBand="1"/>
            </w:tblPr>
            <w:tblGrid>
              <w:gridCol w:w="1251"/>
              <w:gridCol w:w="5407"/>
              <w:gridCol w:w="1417"/>
            </w:tblGrid>
            <w:tr w:rsidR="00C26056" w:rsidRPr="00C26056" w14:paraId="18F3BAA8" w14:textId="77777777" w:rsidTr="00565D96">
              <w:tc>
                <w:tcPr>
                  <w:tcW w:w="1251" w:type="dxa"/>
                </w:tcPr>
                <w:p w14:paraId="67D2125D" w14:textId="77777777" w:rsidR="00832A33" w:rsidRPr="00C26056" w:rsidRDefault="00832A33" w:rsidP="00832A33">
                  <w:pPr>
                    <w:rPr>
                      <w:color w:val="auto"/>
                    </w:rPr>
                  </w:pPr>
                  <w:r w:rsidRPr="00C26056">
                    <w:rPr>
                      <w:rFonts w:ascii="Calibri" w:hAnsi="Calibri"/>
                      <w:color w:val="auto"/>
                      <w:sz w:val="20"/>
                      <w:lang w:val="en-US"/>
                    </w:rPr>
                    <w:t xml:space="preserve">     20Jun24</w:t>
                  </w:r>
                </w:p>
              </w:tc>
              <w:tc>
                <w:tcPr>
                  <w:tcW w:w="5407" w:type="dxa"/>
                </w:tcPr>
                <w:p w14:paraId="01176CE1" w14:textId="77777777" w:rsidR="00832A33" w:rsidRPr="00C26056" w:rsidRDefault="00832A33" w:rsidP="00832A33">
                  <w:pPr>
                    <w:rPr>
                      <w:color w:val="auto"/>
                    </w:rPr>
                  </w:pPr>
                  <w:r w:rsidRPr="00C26056">
                    <w:rPr>
                      <w:rFonts w:ascii="Calibri" w:hAnsi="Calibri"/>
                      <w:color w:val="auto"/>
                      <w:sz w:val="20"/>
                      <w:lang w:val="en-US"/>
                    </w:rPr>
                    <w:t>Defib (61503568) to Current (</w:t>
                  </w:r>
                  <w:r w:rsidRPr="00C26056">
                    <w:rPr>
                      <w:rFonts w:ascii="Calibri" w:hAnsi="Calibri" w:cs="Arial"/>
                      <w:bCs/>
                      <w:color w:val="auto"/>
                      <w:sz w:val="20"/>
                    </w:rPr>
                    <w:t>0218248) to close</w:t>
                  </w:r>
                </w:p>
              </w:tc>
              <w:tc>
                <w:tcPr>
                  <w:tcW w:w="1417" w:type="dxa"/>
                  <w:vAlign w:val="center"/>
                </w:tcPr>
                <w:p w14:paraId="7AB8A736" w14:textId="77777777" w:rsidR="00832A33" w:rsidRPr="00C26056" w:rsidRDefault="00832A33" w:rsidP="00832A33">
                  <w:pPr>
                    <w:jc w:val="right"/>
                    <w:rPr>
                      <w:rFonts w:ascii="Calibri" w:hAnsi="Calibri" w:cs="Calibri"/>
                      <w:color w:val="auto"/>
                      <w:sz w:val="20"/>
                    </w:rPr>
                  </w:pPr>
                  <w:r w:rsidRPr="00C26056">
                    <w:rPr>
                      <w:rFonts w:ascii="Calibri" w:hAnsi="Calibri" w:cs="Calibri"/>
                      <w:color w:val="auto"/>
                      <w:sz w:val="20"/>
                    </w:rPr>
                    <w:t>£862.60</w:t>
                  </w:r>
                </w:p>
              </w:tc>
            </w:tr>
          </w:tbl>
          <w:p w14:paraId="570AAE06" w14:textId="77777777" w:rsidR="00C26056" w:rsidRPr="00C26056" w:rsidRDefault="00C26056" w:rsidP="00832A33">
            <w:pPr>
              <w:spacing w:after="120"/>
              <w:rPr>
                <w:rFonts w:ascii="Calibri" w:hAnsi="Calibri" w:cs="Arial"/>
                <w:b/>
                <w:color w:val="auto"/>
                <w:sz w:val="20"/>
              </w:rPr>
            </w:pPr>
          </w:p>
          <w:p w14:paraId="1D17A6C4" w14:textId="0224C0F2" w:rsidR="00832A33" w:rsidRPr="00C26056" w:rsidRDefault="00C26056" w:rsidP="00832A33">
            <w:pPr>
              <w:spacing w:after="120"/>
              <w:rPr>
                <w:b/>
                <w:color w:val="auto"/>
              </w:rPr>
            </w:pPr>
            <w:r w:rsidRPr="00C26056">
              <w:rPr>
                <w:rFonts w:ascii="Calibri" w:hAnsi="Calibri" w:cs="Arial"/>
                <w:b/>
                <w:color w:val="auto"/>
                <w:sz w:val="20"/>
              </w:rPr>
              <w:t>b) To approve forthcoming</w:t>
            </w:r>
            <w:r w:rsidR="00832A33" w:rsidRPr="00C26056">
              <w:rPr>
                <w:rFonts w:ascii="Calibri" w:hAnsi="Calibri" w:cs="Arial"/>
                <w:b/>
                <w:color w:val="auto"/>
                <w:sz w:val="20"/>
              </w:rPr>
              <w:t xml:space="preserve"> Payments:</w:t>
            </w:r>
          </w:p>
          <w:p w14:paraId="2F656626" w14:textId="77777777" w:rsidR="00832A33" w:rsidRPr="00C26056" w:rsidRDefault="00832A33" w:rsidP="00832A33">
            <w:pPr>
              <w:pStyle w:val="BodyText"/>
              <w:spacing w:after="60"/>
              <w:rPr>
                <w:rFonts w:ascii="Calibri" w:hAnsi="Calibri" w:cs="Arial"/>
                <w:b/>
                <w:szCs w:val="20"/>
              </w:rPr>
            </w:pPr>
            <w:r w:rsidRPr="00C26056">
              <w:rPr>
                <w:rFonts w:ascii="Calibri" w:hAnsi="Calibri" w:cs="Arial"/>
                <w:b/>
                <w:bCs/>
                <w:szCs w:val="20"/>
              </w:rPr>
              <w:t>To approve the following</w:t>
            </w:r>
            <w:r w:rsidRPr="00C26056">
              <w:rPr>
                <w:rFonts w:ascii="Calibri" w:hAnsi="Calibri" w:cs="Arial"/>
                <w:b/>
                <w:szCs w:val="20"/>
              </w:rPr>
              <w:t xml:space="preserve"> payments to be made online:</w:t>
            </w:r>
          </w:p>
          <w:tbl>
            <w:tblPr>
              <w:tblStyle w:val="TableGrid"/>
              <w:tblW w:w="8075" w:type="dxa"/>
              <w:tblLayout w:type="fixed"/>
              <w:tblLook w:val="04A0" w:firstRow="1" w:lastRow="0" w:firstColumn="1" w:lastColumn="0" w:noHBand="0" w:noVBand="1"/>
            </w:tblPr>
            <w:tblGrid>
              <w:gridCol w:w="1271"/>
              <w:gridCol w:w="5387"/>
              <w:gridCol w:w="1417"/>
            </w:tblGrid>
            <w:tr w:rsidR="00C26056" w:rsidRPr="00C26056" w14:paraId="3C9BA8B1" w14:textId="77777777" w:rsidTr="00565D96">
              <w:tc>
                <w:tcPr>
                  <w:tcW w:w="1271" w:type="dxa"/>
                </w:tcPr>
                <w:p w14:paraId="600C9B71" w14:textId="77777777" w:rsidR="00832A33" w:rsidRPr="00C26056" w:rsidRDefault="00832A33" w:rsidP="00832A33">
                  <w:pPr>
                    <w:pStyle w:val="BodyText"/>
                    <w:jc w:val="center"/>
                    <w:rPr>
                      <w:rFonts w:ascii="Calibri" w:hAnsi="Calibri" w:cs="Arial"/>
                      <w:szCs w:val="20"/>
                    </w:rPr>
                  </w:pPr>
                  <w:r w:rsidRPr="00C26056">
                    <w:rPr>
                      <w:rFonts w:ascii="Calibri" w:hAnsi="Calibri" w:cs="Arial"/>
                      <w:szCs w:val="20"/>
                    </w:rPr>
                    <w:t>Online</w:t>
                  </w:r>
                </w:p>
              </w:tc>
              <w:tc>
                <w:tcPr>
                  <w:tcW w:w="5387" w:type="dxa"/>
                </w:tcPr>
                <w:p w14:paraId="5EB41D82" w14:textId="77777777" w:rsidR="00832A33" w:rsidRPr="00C26056" w:rsidRDefault="00832A33" w:rsidP="00832A33">
                  <w:pPr>
                    <w:pStyle w:val="BodyText"/>
                    <w:rPr>
                      <w:rFonts w:ascii="Calibri" w:hAnsi="Calibri" w:cs="Arial"/>
                      <w:szCs w:val="20"/>
                    </w:rPr>
                  </w:pPr>
                  <w:r w:rsidRPr="00C26056">
                    <w:rPr>
                      <w:rFonts w:ascii="Calibri" w:hAnsi="Calibri" w:cs="Arial"/>
                      <w:szCs w:val="20"/>
                    </w:rPr>
                    <w:t>KLVH Hall hire Apr - Jun</w:t>
                  </w:r>
                </w:p>
              </w:tc>
              <w:tc>
                <w:tcPr>
                  <w:tcW w:w="1417" w:type="dxa"/>
                  <w:vAlign w:val="center"/>
                </w:tcPr>
                <w:p w14:paraId="3EDCEDCD" w14:textId="77777777" w:rsidR="00832A33" w:rsidRPr="00C26056" w:rsidRDefault="00832A33" w:rsidP="00832A33">
                  <w:pPr>
                    <w:pStyle w:val="BodyText"/>
                    <w:jc w:val="right"/>
                    <w:rPr>
                      <w:rFonts w:ascii="Calibri" w:hAnsi="Calibri" w:cs="Arial"/>
                      <w:szCs w:val="20"/>
                    </w:rPr>
                  </w:pPr>
                  <w:r w:rsidRPr="00C26056">
                    <w:rPr>
                      <w:rFonts w:ascii="Calibri" w:hAnsi="Calibri" w:cs="Arial"/>
                      <w:szCs w:val="20"/>
                    </w:rPr>
                    <w:t>£21.60</w:t>
                  </w:r>
                </w:p>
              </w:tc>
            </w:tr>
            <w:tr w:rsidR="00C26056" w:rsidRPr="00C26056" w14:paraId="675AE918" w14:textId="77777777" w:rsidTr="00565D96">
              <w:tc>
                <w:tcPr>
                  <w:tcW w:w="1271" w:type="dxa"/>
                </w:tcPr>
                <w:p w14:paraId="3AA35243" w14:textId="77777777" w:rsidR="00832A33" w:rsidRPr="00C26056" w:rsidRDefault="00832A33" w:rsidP="00832A33">
                  <w:pPr>
                    <w:pStyle w:val="BodyText"/>
                    <w:jc w:val="center"/>
                    <w:rPr>
                      <w:rFonts w:ascii="Calibri" w:hAnsi="Calibri" w:cs="Arial"/>
                      <w:b/>
                      <w:szCs w:val="20"/>
                    </w:rPr>
                  </w:pPr>
                  <w:r w:rsidRPr="00C26056">
                    <w:rPr>
                      <w:rFonts w:ascii="Calibri" w:hAnsi="Calibri" w:cs="Arial"/>
                      <w:szCs w:val="20"/>
                    </w:rPr>
                    <w:t>Online</w:t>
                  </w:r>
                </w:p>
              </w:tc>
              <w:tc>
                <w:tcPr>
                  <w:tcW w:w="5387" w:type="dxa"/>
                </w:tcPr>
                <w:p w14:paraId="2697A484" w14:textId="4588CDBA" w:rsidR="00832A33" w:rsidRPr="00C26056" w:rsidRDefault="00832A33" w:rsidP="00832A33">
                  <w:pPr>
                    <w:pStyle w:val="BodyText"/>
                    <w:rPr>
                      <w:rFonts w:ascii="Calibri" w:hAnsi="Calibri" w:cs="Arial"/>
                      <w:b/>
                      <w:szCs w:val="20"/>
                    </w:rPr>
                  </w:pPr>
                  <w:r w:rsidRPr="00C26056">
                    <w:rPr>
                      <w:rFonts w:ascii="Calibri" w:hAnsi="Calibri" w:cs="Arial"/>
                      <w:bCs/>
                      <w:szCs w:val="20"/>
                      <w:lang w:val="en-US"/>
                    </w:rPr>
                    <w:t xml:space="preserve">Bawdens </w:t>
                  </w:r>
                  <w:r w:rsidR="003A0A09" w:rsidRPr="00C26056">
                    <w:rPr>
                      <w:rFonts w:ascii="Calibri" w:hAnsi="Calibri" w:cs="Arial"/>
                      <w:bCs/>
                      <w:szCs w:val="20"/>
                      <w:lang w:val="en-US"/>
                    </w:rPr>
                    <w:t>– Inv</w:t>
                  </w:r>
                  <w:r w:rsidRPr="00C26056">
                    <w:rPr>
                      <w:rFonts w:ascii="Calibri" w:hAnsi="Calibri" w:cs="Arial"/>
                      <w:bCs/>
                      <w:szCs w:val="20"/>
                      <w:lang w:val="en-US"/>
                    </w:rPr>
                    <w:t xml:space="preserve"> 29467 1</w:t>
                  </w:r>
                  <w:proofErr w:type="gramStart"/>
                  <w:r w:rsidRPr="00C26056">
                    <w:rPr>
                      <w:rFonts w:ascii="Calibri" w:hAnsi="Calibri" w:cs="Arial"/>
                      <w:bCs/>
                      <w:szCs w:val="20"/>
                      <w:vertAlign w:val="superscript"/>
                      <w:lang w:val="en-US"/>
                    </w:rPr>
                    <w:t>st</w:t>
                  </w:r>
                  <w:r w:rsidRPr="00C26056">
                    <w:rPr>
                      <w:rFonts w:ascii="Calibri" w:hAnsi="Calibri" w:cs="Arial"/>
                      <w:bCs/>
                      <w:szCs w:val="20"/>
                      <w:lang w:val="en-US"/>
                    </w:rPr>
                    <w:t xml:space="preserve">  cut</w:t>
                  </w:r>
                  <w:proofErr w:type="gramEnd"/>
                </w:p>
              </w:tc>
              <w:tc>
                <w:tcPr>
                  <w:tcW w:w="1417" w:type="dxa"/>
                  <w:vAlign w:val="center"/>
                </w:tcPr>
                <w:p w14:paraId="228F1D11" w14:textId="77777777" w:rsidR="00832A33" w:rsidRPr="00C26056" w:rsidRDefault="00832A33" w:rsidP="00832A33">
                  <w:pPr>
                    <w:pStyle w:val="BodyText"/>
                    <w:jc w:val="right"/>
                    <w:rPr>
                      <w:rFonts w:ascii="Calibri" w:hAnsi="Calibri" w:cs="Arial"/>
                      <w:szCs w:val="20"/>
                    </w:rPr>
                  </w:pPr>
                  <w:r w:rsidRPr="00C26056">
                    <w:rPr>
                      <w:rFonts w:ascii="Calibri" w:hAnsi="Calibri" w:cs="Arial"/>
                      <w:szCs w:val="20"/>
                    </w:rPr>
                    <w:t>£1,149.60</w:t>
                  </w:r>
                </w:p>
              </w:tc>
            </w:tr>
            <w:tr w:rsidR="00C26056" w:rsidRPr="00C26056" w14:paraId="4E9996E3" w14:textId="77777777" w:rsidTr="00565D96">
              <w:tc>
                <w:tcPr>
                  <w:tcW w:w="1271" w:type="dxa"/>
                </w:tcPr>
                <w:p w14:paraId="25AD2858" w14:textId="77777777" w:rsidR="00832A33" w:rsidRPr="00C26056" w:rsidRDefault="00832A33" w:rsidP="00832A33">
                  <w:pPr>
                    <w:pStyle w:val="BodyText"/>
                    <w:jc w:val="center"/>
                    <w:rPr>
                      <w:rFonts w:ascii="Calibri" w:hAnsi="Calibri" w:cs="Arial"/>
                      <w:szCs w:val="20"/>
                    </w:rPr>
                  </w:pPr>
                  <w:r w:rsidRPr="00C26056">
                    <w:rPr>
                      <w:rFonts w:ascii="Calibri" w:hAnsi="Calibri" w:cs="Arial"/>
                      <w:szCs w:val="20"/>
                    </w:rPr>
                    <w:t>Online</w:t>
                  </w:r>
                </w:p>
              </w:tc>
              <w:tc>
                <w:tcPr>
                  <w:tcW w:w="5387" w:type="dxa"/>
                </w:tcPr>
                <w:p w14:paraId="7EF17DA6" w14:textId="0E1463D9" w:rsidR="00832A33" w:rsidRPr="00C26056" w:rsidRDefault="00832A33" w:rsidP="00832A33">
                  <w:pPr>
                    <w:pStyle w:val="BodyText"/>
                    <w:rPr>
                      <w:rFonts w:ascii="Calibri" w:hAnsi="Calibri" w:cs="Arial"/>
                      <w:szCs w:val="20"/>
                    </w:rPr>
                  </w:pPr>
                  <w:r w:rsidRPr="00C26056">
                    <w:rPr>
                      <w:rFonts w:ascii="Calibri" w:hAnsi="Calibri" w:cs="Arial"/>
                      <w:bCs/>
                      <w:szCs w:val="20"/>
                      <w:lang w:val="en-US"/>
                    </w:rPr>
                    <w:t xml:space="preserve">Bawdens </w:t>
                  </w:r>
                  <w:r w:rsidR="003A0A09" w:rsidRPr="00C26056">
                    <w:rPr>
                      <w:rFonts w:ascii="Calibri" w:hAnsi="Calibri" w:cs="Arial"/>
                      <w:bCs/>
                      <w:szCs w:val="20"/>
                      <w:lang w:val="en-US"/>
                    </w:rPr>
                    <w:t>– Inv</w:t>
                  </w:r>
                  <w:r w:rsidRPr="00C26056">
                    <w:rPr>
                      <w:rFonts w:ascii="Calibri" w:hAnsi="Calibri" w:cs="Arial"/>
                      <w:bCs/>
                      <w:szCs w:val="20"/>
                      <w:lang w:val="en-US"/>
                    </w:rPr>
                    <w:t xml:space="preserve"> 29644 3</w:t>
                  </w:r>
                  <w:r w:rsidRPr="00C26056">
                    <w:rPr>
                      <w:rFonts w:ascii="Calibri" w:hAnsi="Calibri" w:cs="Arial"/>
                      <w:bCs/>
                      <w:szCs w:val="20"/>
                      <w:vertAlign w:val="superscript"/>
                      <w:lang w:val="en-US"/>
                    </w:rPr>
                    <w:t>rd</w:t>
                  </w:r>
                  <w:r w:rsidRPr="00C26056">
                    <w:rPr>
                      <w:rFonts w:ascii="Calibri" w:hAnsi="Calibri" w:cs="Arial"/>
                      <w:bCs/>
                      <w:szCs w:val="20"/>
                      <w:lang w:val="en-US"/>
                    </w:rPr>
                    <w:t xml:space="preserve"> cut</w:t>
                  </w:r>
                </w:p>
              </w:tc>
              <w:tc>
                <w:tcPr>
                  <w:tcW w:w="1417" w:type="dxa"/>
                  <w:vAlign w:val="center"/>
                </w:tcPr>
                <w:p w14:paraId="116E46AA" w14:textId="77777777" w:rsidR="00832A33" w:rsidRPr="00C26056" w:rsidRDefault="00832A33" w:rsidP="00832A33">
                  <w:pPr>
                    <w:pStyle w:val="BodyText"/>
                    <w:jc w:val="right"/>
                    <w:rPr>
                      <w:rFonts w:ascii="Calibri" w:hAnsi="Calibri" w:cs="Arial"/>
                      <w:szCs w:val="20"/>
                    </w:rPr>
                  </w:pPr>
                  <w:r w:rsidRPr="00C26056">
                    <w:rPr>
                      <w:rFonts w:ascii="Calibri" w:hAnsi="Calibri" w:cs="Arial"/>
                      <w:szCs w:val="20"/>
                    </w:rPr>
                    <w:t>£1,149.60</w:t>
                  </w:r>
                </w:p>
              </w:tc>
            </w:tr>
            <w:tr w:rsidR="00C26056" w:rsidRPr="00C26056" w14:paraId="3E43433A" w14:textId="77777777" w:rsidTr="00565D96">
              <w:tc>
                <w:tcPr>
                  <w:tcW w:w="1271" w:type="dxa"/>
                </w:tcPr>
                <w:p w14:paraId="753E65F7" w14:textId="77777777" w:rsidR="00832A33" w:rsidRPr="00C26056" w:rsidRDefault="00832A33" w:rsidP="00832A33">
                  <w:pPr>
                    <w:pStyle w:val="BodyText"/>
                    <w:jc w:val="center"/>
                    <w:rPr>
                      <w:rFonts w:ascii="Calibri" w:hAnsi="Calibri" w:cs="Arial"/>
                      <w:b/>
                      <w:szCs w:val="20"/>
                    </w:rPr>
                  </w:pPr>
                  <w:r w:rsidRPr="00C26056">
                    <w:rPr>
                      <w:rFonts w:ascii="Calibri" w:hAnsi="Calibri" w:cs="Arial"/>
                      <w:szCs w:val="20"/>
                    </w:rPr>
                    <w:t>Online</w:t>
                  </w:r>
                </w:p>
              </w:tc>
              <w:tc>
                <w:tcPr>
                  <w:tcW w:w="5387" w:type="dxa"/>
                </w:tcPr>
                <w:p w14:paraId="75DABD52" w14:textId="77777777" w:rsidR="00832A33" w:rsidRPr="00C26056" w:rsidRDefault="00832A33" w:rsidP="00832A33">
                  <w:pPr>
                    <w:pStyle w:val="BodyText"/>
                    <w:rPr>
                      <w:rFonts w:ascii="Calibri" w:hAnsi="Calibri" w:cs="Arial"/>
                      <w:szCs w:val="20"/>
                    </w:rPr>
                  </w:pPr>
                  <w:r w:rsidRPr="00C26056">
                    <w:rPr>
                      <w:rFonts w:ascii="Calibri" w:hAnsi="Calibri" w:cs="Arial"/>
                      <w:szCs w:val="20"/>
                    </w:rPr>
                    <w:t>St Peter’s Church – Annual Grant</w:t>
                  </w:r>
                </w:p>
              </w:tc>
              <w:tc>
                <w:tcPr>
                  <w:tcW w:w="1417" w:type="dxa"/>
                  <w:vAlign w:val="center"/>
                </w:tcPr>
                <w:p w14:paraId="639DF816" w14:textId="77777777" w:rsidR="00832A33" w:rsidRPr="00C26056" w:rsidRDefault="00832A33" w:rsidP="00832A33">
                  <w:pPr>
                    <w:pStyle w:val="BodyText"/>
                    <w:jc w:val="right"/>
                    <w:rPr>
                      <w:rFonts w:ascii="Calibri" w:hAnsi="Calibri" w:cs="Arial"/>
                      <w:szCs w:val="20"/>
                    </w:rPr>
                  </w:pPr>
                  <w:r w:rsidRPr="00C26056">
                    <w:rPr>
                      <w:rFonts w:ascii="Calibri" w:hAnsi="Calibri" w:cs="Arial"/>
                      <w:szCs w:val="20"/>
                    </w:rPr>
                    <w:t>£150.00</w:t>
                  </w:r>
                </w:p>
              </w:tc>
            </w:tr>
            <w:tr w:rsidR="00C26056" w:rsidRPr="00C26056" w14:paraId="7D770F28" w14:textId="77777777" w:rsidTr="00565D96">
              <w:tc>
                <w:tcPr>
                  <w:tcW w:w="1271" w:type="dxa"/>
                </w:tcPr>
                <w:p w14:paraId="3576DCBE" w14:textId="77777777" w:rsidR="00832A33" w:rsidRPr="00C26056" w:rsidRDefault="00832A33" w:rsidP="00832A33">
                  <w:pPr>
                    <w:pStyle w:val="BodyText"/>
                    <w:jc w:val="center"/>
                    <w:rPr>
                      <w:rFonts w:ascii="Calibri" w:hAnsi="Calibri" w:cs="Arial"/>
                      <w:b/>
                      <w:szCs w:val="20"/>
                    </w:rPr>
                  </w:pPr>
                  <w:r w:rsidRPr="00C26056">
                    <w:rPr>
                      <w:rFonts w:ascii="Calibri" w:hAnsi="Calibri" w:cs="Arial"/>
                      <w:szCs w:val="20"/>
                    </w:rPr>
                    <w:t>Online</w:t>
                  </w:r>
                </w:p>
              </w:tc>
              <w:tc>
                <w:tcPr>
                  <w:tcW w:w="5387" w:type="dxa"/>
                </w:tcPr>
                <w:p w14:paraId="2BFF223E" w14:textId="77777777" w:rsidR="00832A33" w:rsidRPr="00C26056" w:rsidRDefault="00832A33" w:rsidP="00832A33">
                  <w:pPr>
                    <w:pStyle w:val="BodyText"/>
                    <w:rPr>
                      <w:rFonts w:ascii="Calibri" w:hAnsi="Calibri" w:cs="Arial"/>
                      <w:szCs w:val="20"/>
                    </w:rPr>
                  </w:pPr>
                  <w:r w:rsidRPr="00C26056">
                    <w:rPr>
                      <w:rFonts w:ascii="Calibri" w:hAnsi="Calibri" w:cs="Arial"/>
                      <w:szCs w:val="20"/>
                    </w:rPr>
                    <w:t>Union Chapel - Annual Grant</w:t>
                  </w:r>
                </w:p>
              </w:tc>
              <w:tc>
                <w:tcPr>
                  <w:tcW w:w="1417" w:type="dxa"/>
                  <w:vAlign w:val="center"/>
                </w:tcPr>
                <w:p w14:paraId="75D1675B" w14:textId="77777777" w:rsidR="00832A33" w:rsidRPr="00C26056" w:rsidRDefault="00832A33" w:rsidP="00832A33">
                  <w:pPr>
                    <w:pStyle w:val="BodyText"/>
                    <w:jc w:val="right"/>
                    <w:rPr>
                      <w:rFonts w:ascii="Calibri" w:hAnsi="Calibri" w:cs="Arial"/>
                      <w:szCs w:val="20"/>
                    </w:rPr>
                  </w:pPr>
                  <w:r w:rsidRPr="00C26056">
                    <w:rPr>
                      <w:rFonts w:ascii="Calibri" w:hAnsi="Calibri" w:cs="Arial"/>
                      <w:szCs w:val="20"/>
                    </w:rPr>
                    <w:t>£150.00</w:t>
                  </w:r>
                </w:p>
              </w:tc>
            </w:tr>
            <w:tr w:rsidR="00C26056" w:rsidRPr="00C26056" w14:paraId="6840BAEB" w14:textId="77777777" w:rsidTr="00565D96">
              <w:tc>
                <w:tcPr>
                  <w:tcW w:w="1271" w:type="dxa"/>
                </w:tcPr>
                <w:p w14:paraId="5B8D7089" w14:textId="77777777" w:rsidR="00832A33" w:rsidRPr="00C26056" w:rsidRDefault="00832A33" w:rsidP="00832A33">
                  <w:pPr>
                    <w:pStyle w:val="BodyText"/>
                    <w:jc w:val="center"/>
                    <w:rPr>
                      <w:rFonts w:ascii="Calibri" w:hAnsi="Calibri" w:cs="Arial"/>
                      <w:szCs w:val="20"/>
                    </w:rPr>
                  </w:pPr>
                  <w:r w:rsidRPr="00C26056">
                    <w:rPr>
                      <w:rFonts w:ascii="Calibri" w:hAnsi="Calibri" w:cs="Arial"/>
                      <w:szCs w:val="20"/>
                    </w:rPr>
                    <w:t>Online</w:t>
                  </w:r>
                </w:p>
              </w:tc>
              <w:tc>
                <w:tcPr>
                  <w:tcW w:w="5387" w:type="dxa"/>
                </w:tcPr>
                <w:p w14:paraId="5C230D1D" w14:textId="77777777" w:rsidR="00832A33" w:rsidRPr="00C26056" w:rsidRDefault="00832A33" w:rsidP="00832A33">
                  <w:pPr>
                    <w:pStyle w:val="BodyText"/>
                    <w:rPr>
                      <w:rFonts w:ascii="Calibri" w:hAnsi="Calibri" w:cs="Arial"/>
                      <w:szCs w:val="20"/>
                    </w:rPr>
                  </w:pPr>
                  <w:r w:rsidRPr="00C26056">
                    <w:rPr>
                      <w:rFonts w:ascii="Calibri" w:hAnsi="Calibri" w:cs="Arial"/>
                      <w:szCs w:val="20"/>
                    </w:rPr>
                    <w:t>KLVH CIO - Annual Grant Part 1</w:t>
                  </w:r>
                </w:p>
              </w:tc>
              <w:tc>
                <w:tcPr>
                  <w:tcW w:w="1417" w:type="dxa"/>
                  <w:vAlign w:val="center"/>
                </w:tcPr>
                <w:p w14:paraId="47BAE71A" w14:textId="77777777" w:rsidR="00832A33" w:rsidRPr="00C26056" w:rsidRDefault="00832A33" w:rsidP="00832A33">
                  <w:pPr>
                    <w:pStyle w:val="BodyText"/>
                    <w:jc w:val="right"/>
                    <w:rPr>
                      <w:rFonts w:ascii="Calibri" w:hAnsi="Calibri" w:cs="Arial"/>
                      <w:szCs w:val="20"/>
                    </w:rPr>
                  </w:pPr>
                  <w:r w:rsidRPr="00C26056">
                    <w:rPr>
                      <w:rFonts w:ascii="Calibri" w:hAnsi="Calibri" w:cs="Arial"/>
                      <w:szCs w:val="20"/>
                    </w:rPr>
                    <w:t>£500.00</w:t>
                  </w:r>
                </w:p>
              </w:tc>
            </w:tr>
          </w:tbl>
          <w:p w14:paraId="7CA941EB" w14:textId="7E286BC7" w:rsidR="004639AE" w:rsidRPr="00C26056" w:rsidRDefault="004639AE" w:rsidP="004639AE">
            <w:pPr>
              <w:rPr>
                <w:b/>
                <w:bCs/>
                <w:color w:val="auto"/>
              </w:rPr>
            </w:pPr>
            <w:r w:rsidRPr="00C26056">
              <w:rPr>
                <w:b/>
                <w:bCs/>
                <w:color w:val="auto"/>
              </w:rPr>
              <w:t xml:space="preserve">  </w:t>
            </w:r>
          </w:p>
          <w:p w14:paraId="77034B46" w14:textId="62F7922A" w:rsidR="004639AE" w:rsidRPr="00C26056" w:rsidRDefault="004639AE" w:rsidP="004639AE">
            <w:pPr>
              <w:pStyle w:val="ListParagraph"/>
              <w:numPr>
                <w:ilvl w:val="0"/>
                <w:numId w:val="43"/>
              </w:numPr>
              <w:rPr>
                <w:rFonts w:ascii="Calibri" w:hAnsi="Calibri" w:cs="Calibri"/>
                <w:b/>
                <w:bCs/>
                <w:color w:val="auto"/>
                <w:sz w:val="20"/>
              </w:rPr>
            </w:pPr>
            <w:r w:rsidRPr="00C26056">
              <w:rPr>
                <w:rFonts w:ascii="Calibri" w:hAnsi="Calibri" w:cs="Calibri"/>
                <w:b/>
                <w:bCs/>
                <w:color w:val="auto"/>
                <w:sz w:val="20"/>
              </w:rPr>
              <w:t xml:space="preserve">To approve the July 2024 Financial Report </w:t>
            </w:r>
          </w:p>
          <w:p w14:paraId="4572561D" w14:textId="77777777" w:rsidR="004639AE" w:rsidRPr="00C26056" w:rsidRDefault="004639AE" w:rsidP="004639AE">
            <w:pPr>
              <w:rPr>
                <w:rFonts w:ascii="Calibri" w:hAnsi="Calibri" w:cs="Calibri"/>
                <w:color w:val="auto"/>
                <w:sz w:val="20"/>
              </w:rPr>
            </w:pPr>
          </w:p>
          <w:p w14:paraId="4A762997" w14:textId="4EAF3012" w:rsidR="00A43BF4" w:rsidRPr="00C26056" w:rsidRDefault="00A43BF4" w:rsidP="00A43BF4">
            <w:pPr>
              <w:pStyle w:val="BodyTextIndent2"/>
              <w:ind w:left="0"/>
              <w:rPr>
                <w:rFonts w:asciiTheme="minorHAnsi" w:hAnsiTheme="minorHAnsi" w:cstheme="minorHAnsi"/>
                <w:szCs w:val="20"/>
              </w:rPr>
            </w:pPr>
            <w:r w:rsidRPr="00C26056">
              <w:rPr>
                <w:rFonts w:asciiTheme="minorHAnsi" w:hAnsiTheme="minorHAnsi" w:cstheme="minorHAnsi"/>
                <w:szCs w:val="20"/>
              </w:rPr>
              <w:t xml:space="preserve">On a proposal by Cllr </w:t>
            </w:r>
            <w:r w:rsidR="009C0042" w:rsidRPr="00C26056">
              <w:rPr>
                <w:rFonts w:asciiTheme="minorHAnsi" w:hAnsiTheme="minorHAnsi" w:cstheme="minorHAnsi"/>
                <w:szCs w:val="20"/>
              </w:rPr>
              <w:t>Sealy</w:t>
            </w:r>
            <w:r w:rsidRPr="00C26056">
              <w:rPr>
                <w:rFonts w:asciiTheme="minorHAnsi" w:hAnsiTheme="minorHAnsi" w:cstheme="minorHAnsi"/>
                <w:szCs w:val="20"/>
              </w:rPr>
              <w:t xml:space="preserve">, seconded by Cllr </w:t>
            </w:r>
            <w:r w:rsidR="009C0042" w:rsidRPr="00C26056">
              <w:rPr>
                <w:rFonts w:asciiTheme="minorHAnsi" w:hAnsiTheme="minorHAnsi" w:cstheme="minorHAnsi"/>
                <w:szCs w:val="20"/>
              </w:rPr>
              <w:t>Armor</w:t>
            </w:r>
            <w:r w:rsidRPr="00C26056">
              <w:rPr>
                <w:rFonts w:asciiTheme="minorHAnsi" w:hAnsiTheme="minorHAnsi" w:cstheme="minorHAnsi"/>
                <w:b/>
                <w:bCs/>
                <w:szCs w:val="20"/>
              </w:rPr>
              <w:t>, IT WAS RESOLVED</w:t>
            </w:r>
            <w:r w:rsidRPr="00C26056">
              <w:rPr>
                <w:rFonts w:asciiTheme="minorHAnsi" w:hAnsiTheme="minorHAnsi" w:cstheme="minorHAnsi"/>
                <w:szCs w:val="20"/>
              </w:rPr>
              <w:t xml:space="preserve"> to approve </w:t>
            </w:r>
            <w:r w:rsidR="00586AD6" w:rsidRPr="00C26056">
              <w:rPr>
                <w:rFonts w:asciiTheme="minorHAnsi" w:hAnsiTheme="minorHAnsi" w:cstheme="minorHAnsi"/>
                <w:szCs w:val="20"/>
              </w:rPr>
              <w:t xml:space="preserve">forthcoming payments and </w:t>
            </w:r>
            <w:r w:rsidR="00EE7FDE">
              <w:rPr>
                <w:rFonts w:asciiTheme="minorHAnsi" w:hAnsiTheme="minorHAnsi" w:cstheme="minorHAnsi"/>
                <w:szCs w:val="20"/>
              </w:rPr>
              <w:t xml:space="preserve">the July </w:t>
            </w:r>
            <w:r w:rsidR="00586AD6" w:rsidRPr="00C26056">
              <w:rPr>
                <w:rFonts w:asciiTheme="minorHAnsi" w:hAnsiTheme="minorHAnsi" w:cstheme="minorHAnsi"/>
                <w:szCs w:val="20"/>
              </w:rPr>
              <w:t>2024 Financial Report</w:t>
            </w:r>
          </w:p>
          <w:p w14:paraId="7840CCD0" w14:textId="77777777" w:rsidR="00A43BF4" w:rsidRPr="00C26056" w:rsidRDefault="00A43BF4" w:rsidP="00A43BF4">
            <w:pPr>
              <w:rPr>
                <w:rFonts w:ascii="Calibri" w:hAnsi="Calibri" w:cs="Calibri"/>
                <w:b/>
                <w:bCs/>
                <w:color w:val="auto"/>
                <w:sz w:val="20"/>
              </w:rPr>
            </w:pPr>
          </w:p>
          <w:p w14:paraId="6D54A40A" w14:textId="17E9C38E" w:rsidR="00373A90" w:rsidRPr="00C26056" w:rsidRDefault="00A43BF4" w:rsidP="00373A90">
            <w:pPr>
              <w:numPr>
                <w:ilvl w:val="0"/>
                <w:numId w:val="43"/>
              </w:numPr>
              <w:rPr>
                <w:rFonts w:ascii="Calibri" w:hAnsi="Calibri" w:cs="Calibri"/>
                <w:b/>
                <w:bCs/>
                <w:color w:val="auto"/>
                <w:sz w:val="20"/>
              </w:rPr>
            </w:pPr>
            <w:r w:rsidRPr="00C26056">
              <w:rPr>
                <w:rFonts w:ascii="Calibri" w:hAnsi="Calibri" w:cs="Calibri"/>
                <w:b/>
                <w:bCs/>
                <w:color w:val="auto"/>
                <w:sz w:val="20"/>
              </w:rPr>
              <w:t xml:space="preserve">To review the 2024/25 budget at the end of the first quarter </w:t>
            </w:r>
          </w:p>
          <w:p w14:paraId="187D5629" w14:textId="77777777" w:rsidR="009550C1" w:rsidRDefault="009550C1" w:rsidP="00586AD6">
            <w:pPr>
              <w:rPr>
                <w:rFonts w:ascii="Calibri" w:hAnsi="Calibri" w:cs="Calibri"/>
                <w:color w:val="auto"/>
                <w:sz w:val="20"/>
              </w:rPr>
            </w:pPr>
          </w:p>
          <w:p w14:paraId="263253CF" w14:textId="3D5C6DEA" w:rsidR="005D0635" w:rsidRPr="00C26056" w:rsidRDefault="005D0635" w:rsidP="00586AD6">
            <w:pPr>
              <w:rPr>
                <w:rFonts w:ascii="Calibri" w:hAnsi="Calibri" w:cs="Calibri"/>
                <w:color w:val="auto"/>
                <w:sz w:val="20"/>
              </w:rPr>
            </w:pPr>
            <w:r>
              <w:rPr>
                <w:rFonts w:ascii="Calibri" w:hAnsi="Calibri" w:cs="Calibri"/>
                <w:color w:val="auto"/>
                <w:sz w:val="20"/>
              </w:rPr>
              <w:t xml:space="preserve">The only change made </w:t>
            </w:r>
            <w:r w:rsidR="00EE7FDE">
              <w:rPr>
                <w:rFonts w:ascii="Calibri" w:hAnsi="Calibri" w:cs="Calibri"/>
                <w:color w:val="auto"/>
                <w:sz w:val="20"/>
              </w:rPr>
              <w:t xml:space="preserve">to the version distributed to councillors in advance of the meeting </w:t>
            </w:r>
            <w:r>
              <w:rPr>
                <w:rFonts w:ascii="Calibri" w:hAnsi="Calibri" w:cs="Calibri"/>
                <w:color w:val="auto"/>
                <w:sz w:val="20"/>
              </w:rPr>
              <w:t xml:space="preserve">was a reduction </w:t>
            </w:r>
            <w:r w:rsidR="003A0A09">
              <w:rPr>
                <w:rFonts w:ascii="Calibri" w:hAnsi="Calibri" w:cs="Calibri"/>
                <w:color w:val="auto"/>
                <w:sz w:val="20"/>
              </w:rPr>
              <w:t>to</w:t>
            </w:r>
            <w:r>
              <w:rPr>
                <w:rFonts w:ascii="Calibri" w:hAnsi="Calibri" w:cs="Calibri"/>
                <w:color w:val="auto"/>
                <w:sz w:val="20"/>
              </w:rPr>
              <w:t xml:space="preserve"> the website / IT annual provision from £500 to £200 which had no impact on the end of year reserve.   </w:t>
            </w:r>
          </w:p>
          <w:p w14:paraId="534DE52B" w14:textId="77777777" w:rsidR="003A0A09" w:rsidRDefault="003A0A09" w:rsidP="009550C1">
            <w:pPr>
              <w:pStyle w:val="BodyTextIndent2"/>
              <w:ind w:left="0"/>
              <w:rPr>
                <w:rFonts w:asciiTheme="minorHAnsi" w:hAnsiTheme="minorHAnsi" w:cstheme="minorHAnsi"/>
                <w:szCs w:val="20"/>
              </w:rPr>
            </w:pPr>
          </w:p>
          <w:p w14:paraId="15D71AB4" w14:textId="1DF17623" w:rsidR="00E04F64" w:rsidRPr="00C26056" w:rsidRDefault="00E57589" w:rsidP="009550C1">
            <w:pPr>
              <w:pStyle w:val="BodyTextIndent2"/>
              <w:ind w:left="0"/>
              <w:rPr>
                <w:rFonts w:ascii="Calibri" w:hAnsi="Calibri" w:cs="Calibri"/>
                <w:szCs w:val="20"/>
              </w:rPr>
            </w:pPr>
            <w:r w:rsidRPr="00C26056">
              <w:rPr>
                <w:rFonts w:asciiTheme="minorHAnsi" w:hAnsiTheme="minorHAnsi" w:cstheme="minorHAnsi"/>
                <w:szCs w:val="20"/>
              </w:rPr>
              <w:t xml:space="preserve">On a proposal by </w:t>
            </w:r>
            <w:r w:rsidR="009550C1" w:rsidRPr="00C26056">
              <w:rPr>
                <w:rFonts w:asciiTheme="minorHAnsi" w:hAnsiTheme="minorHAnsi" w:cstheme="minorHAnsi"/>
              </w:rPr>
              <w:t>Cllr Harrison-Jones</w:t>
            </w:r>
            <w:r w:rsidRPr="00C26056">
              <w:rPr>
                <w:rFonts w:asciiTheme="minorHAnsi" w:hAnsiTheme="minorHAnsi" w:cstheme="minorHAnsi"/>
                <w:szCs w:val="20"/>
              </w:rPr>
              <w:t xml:space="preserve">, seconded by Cllr </w:t>
            </w:r>
            <w:r w:rsidR="009550C1" w:rsidRPr="00C26056">
              <w:rPr>
                <w:rFonts w:asciiTheme="minorHAnsi" w:hAnsiTheme="minorHAnsi" w:cstheme="minorHAnsi"/>
                <w:szCs w:val="20"/>
              </w:rPr>
              <w:t>Reynolds</w:t>
            </w:r>
            <w:r w:rsidRPr="00C26056">
              <w:rPr>
                <w:rFonts w:asciiTheme="minorHAnsi" w:hAnsiTheme="minorHAnsi" w:cstheme="minorHAnsi"/>
                <w:b/>
                <w:bCs/>
                <w:szCs w:val="20"/>
              </w:rPr>
              <w:t>, IT WAS RESOLVED</w:t>
            </w:r>
            <w:r w:rsidRPr="00C26056">
              <w:rPr>
                <w:rFonts w:asciiTheme="minorHAnsi" w:hAnsiTheme="minorHAnsi" w:cstheme="minorHAnsi"/>
                <w:szCs w:val="20"/>
              </w:rPr>
              <w:t xml:space="preserve"> </w:t>
            </w:r>
            <w:r w:rsidR="00A43BF4" w:rsidRPr="00C26056">
              <w:rPr>
                <w:rFonts w:asciiTheme="minorHAnsi" w:hAnsiTheme="minorHAnsi" w:cstheme="minorHAnsi"/>
                <w:szCs w:val="20"/>
              </w:rPr>
              <w:t>to approve the</w:t>
            </w:r>
            <w:r w:rsidR="00EE7FDE">
              <w:rPr>
                <w:rFonts w:asciiTheme="minorHAnsi" w:hAnsiTheme="minorHAnsi" w:cstheme="minorHAnsi"/>
                <w:szCs w:val="20"/>
              </w:rPr>
              <w:t xml:space="preserve"> end of</w:t>
            </w:r>
            <w:r w:rsidR="00A43BF4" w:rsidRPr="00C26056">
              <w:rPr>
                <w:rFonts w:asciiTheme="minorHAnsi" w:hAnsiTheme="minorHAnsi" w:cstheme="minorHAnsi"/>
                <w:szCs w:val="20"/>
              </w:rPr>
              <w:t xml:space="preserve"> first quarter 2024/25 budget</w:t>
            </w:r>
            <w:r w:rsidR="009550C1" w:rsidRPr="00C26056">
              <w:rPr>
                <w:rFonts w:ascii="Calibri" w:hAnsi="Calibri" w:cs="Calibri"/>
                <w:szCs w:val="20"/>
              </w:rPr>
              <w:t xml:space="preserve"> including the proposal by the RFO that the surplus money from the Annual Parish Gathering should be added to the Defibrillator funds.</w:t>
            </w:r>
            <w:r w:rsidRPr="00C26056">
              <w:rPr>
                <w:rFonts w:ascii="Calibri" w:hAnsi="Calibri" w:cs="Calibri"/>
                <w:szCs w:val="20"/>
              </w:rPr>
              <w:t xml:space="preserve"> </w:t>
            </w:r>
          </w:p>
          <w:p w14:paraId="2E5BFE81" w14:textId="0B606D51" w:rsidR="009550C1" w:rsidRPr="00C26056" w:rsidRDefault="009550C1" w:rsidP="009550C1">
            <w:pPr>
              <w:pStyle w:val="BodyTextIndent2"/>
              <w:ind w:left="0"/>
              <w:rPr>
                <w:rFonts w:asciiTheme="minorHAnsi" w:hAnsiTheme="minorHAnsi" w:cstheme="minorHAnsi"/>
                <w:b/>
                <w:bCs/>
                <w:szCs w:val="20"/>
              </w:rPr>
            </w:pPr>
          </w:p>
        </w:tc>
      </w:tr>
      <w:tr w:rsidR="00B10E77" w:rsidRPr="008C650C" w14:paraId="7E4F00AA" w14:textId="77777777" w:rsidTr="00C26056">
        <w:trPr>
          <w:trHeight w:val="557"/>
        </w:trPr>
        <w:tc>
          <w:tcPr>
            <w:tcW w:w="851" w:type="dxa"/>
            <w:tcBorders>
              <w:top w:val="single" w:sz="4" w:space="0" w:color="auto"/>
              <w:left w:val="single" w:sz="4" w:space="0" w:color="auto"/>
              <w:bottom w:val="single" w:sz="4" w:space="0" w:color="auto"/>
              <w:right w:val="single" w:sz="4" w:space="0" w:color="auto"/>
            </w:tcBorders>
          </w:tcPr>
          <w:p w14:paraId="38E8807E" w14:textId="23EAFF24" w:rsidR="00A43BF4" w:rsidRPr="008C650C" w:rsidRDefault="00623D87" w:rsidP="00C26056">
            <w:pPr>
              <w:rPr>
                <w:rFonts w:asciiTheme="minorHAnsi" w:hAnsiTheme="minorHAnsi" w:cstheme="minorHAnsi"/>
                <w:b/>
                <w:color w:val="auto"/>
                <w:sz w:val="20"/>
              </w:rPr>
            </w:pPr>
            <w:r w:rsidRPr="008C650C">
              <w:rPr>
                <w:rFonts w:asciiTheme="minorHAnsi" w:hAnsiTheme="minorHAnsi" w:cstheme="minorHAnsi"/>
                <w:b/>
                <w:color w:val="auto"/>
                <w:sz w:val="20"/>
              </w:rPr>
              <w:lastRenderedPageBreak/>
              <w:t>0</w:t>
            </w:r>
            <w:r w:rsidR="00A43BF4" w:rsidRPr="008C650C">
              <w:rPr>
                <w:rFonts w:asciiTheme="minorHAnsi" w:hAnsiTheme="minorHAnsi" w:cstheme="minorHAnsi"/>
                <w:b/>
                <w:color w:val="auto"/>
                <w:sz w:val="20"/>
              </w:rPr>
              <w:t>51</w:t>
            </w:r>
            <w:r w:rsidRPr="008C650C">
              <w:rPr>
                <w:rFonts w:asciiTheme="minorHAnsi" w:hAnsiTheme="minorHAnsi" w:cstheme="minorHAnsi"/>
                <w:b/>
                <w:color w:val="auto"/>
                <w:sz w:val="20"/>
              </w:rPr>
              <w:t>.24</w:t>
            </w:r>
          </w:p>
        </w:tc>
        <w:tc>
          <w:tcPr>
            <w:tcW w:w="8930" w:type="dxa"/>
            <w:tcBorders>
              <w:top w:val="single" w:sz="4" w:space="0" w:color="auto"/>
              <w:left w:val="single" w:sz="4" w:space="0" w:color="auto"/>
              <w:bottom w:val="single" w:sz="4" w:space="0" w:color="auto"/>
              <w:right w:val="single" w:sz="4" w:space="0" w:color="auto"/>
            </w:tcBorders>
          </w:tcPr>
          <w:p w14:paraId="4A962D27" w14:textId="5FB1C51E" w:rsidR="002F2139" w:rsidRPr="008C650C" w:rsidRDefault="00780E60" w:rsidP="00A43BF4">
            <w:pPr>
              <w:spacing w:line="256" w:lineRule="auto"/>
              <w:rPr>
                <w:rFonts w:asciiTheme="minorHAnsi" w:hAnsiTheme="minorHAnsi" w:cstheme="minorHAnsi"/>
                <w:color w:val="FF0000"/>
                <w:sz w:val="20"/>
              </w:rPr>
            </w:pPr>
            <w:r w:rsidRPr="008C650C">
              <w:rPr>
                <w:rFonts w:asciiTheme="minorHAnsi" w:hAnsiTheme="minorHAnsi" w:cstheme="minorHAnsi"/>
                <w:b/>
                <w:bCs/>
                <w:color w:val="auto"/>
                <w:sz w:val="20"/>
              </w:rPr>
              <w:t>Correspondenc</w:t>
            </w:r>
            <w:r w:rsidR="00A43BF4" w:rsidRPr="008C650C">
              <w:rPr>
                <w:rFonts w:asciiTheme="minorHAnsi" w:hAnsiTheme="minorHAnsi" w:cstheme="minorHAnsi"/>
                <w:b/>
                <w:bCs/>
                <w:color w:val="auto"/>
                <w:sz w:val="20"/>
              </w:rPr>
              <w:t>e</w:t>
            </w:r>
            <w:r w:rsidRPr="008C650C">
              <w:rPr>
                <w:rFonts w:asciiTheme="minorHAnsi" w:hAnsiTheme="minorHAnsi" w:cstheme="minorHAnsi"/>
                <w:b/>
                <w:bCs/>
                <w:color w:val="auto"/>
                <w:sz w:val="20"/>
              </w:rPr>
              <w:t xml:space="preserve"> sent / </w:t>
            </w:r>
            <w:r w:rsidR="00CC3CDA" w:rsidRPr="008C650C">
              <w:rPr>
                <w:rFonts w:asciiTheme="minorHAnsi" w:hAnsiTheme="minorHAnsi" w:cstheme="minorHAnsi"/>
                <w:b/>
                <w:bCs/>
                <w:color w:val="auto"/>
                <w:sz w:val="20"/>
              </w:rPr>
              <w:t>receive</w:t>
            </w:r>
            <w:r w:rsidR="00402C7F">
              <w:rPr>
                <w:rFonts w:asciiTheme="minorHAnsi" w:hAnsiTheme="minorHAnsi" w:cstheme="minorHAnsi"/>
                <w:b/>
                <w:bCs/>
                <w:color w:val="auto"/>
                <w:sz w:val="20"/>
              </w:rPr>
              <w:t>d</w:t>
            </w:r>
            <w:r w:rsidR="00C26056">
              <w:rPr>
                <w:rFonts w:asciiTheme="minorHAnsi" w:hAnsiTheme="minorHAnsi" w:cstheme="minorHAnsi"/>
                <w:b/>
                <w:bCs/>
                <w:color w:val="auto"/>
                <w:sz w:val="20"/>
              </w:rPr>
              <w:t xml:space="preserve"> – </w:t>
            </w:r>
            <w:r w:rsidR="00C26056" w:rsidRPr="00C26056">
              <w:rPr>
                <w:rFonts w:asciiTheme="minorHAnsi" w:hAnsiTheme="minorHAnsi" w:cstheme="minorHAnsi"/>
                <w:color w:val="auto"/>
                <w:sz w:val="20"/>
              </w:rPr>
              <w:t>No</w:t>
            </w:r>
            <w:r w:rsidR="00C26056">
              <w:rPr>
                <w:rFonts w:asciiTheme="minorHAnsi" w:hAnsiTheme="minorHAnsi" w:cstheme="minorHAnsi"/>
                <w:color w:val="auto"/>
                <w:sz w:val="20"/>
              </w:rPr>
              <w:t xml:space="preserve"> correspondence had been sent or received</w:t>
            </w:r>
            <w:r w:rsidR="00AA46C9">
              <w:rPr>
                <w:rFonts w:asciiTheme="minorHAnsi" w:hAnsiTheme="minorHAnsi" w:cstheme="minorHAnsi"/>
                <w:color w:val="auto"/>
                <w:sz w:val="20"/>
              </w:rPr>
              <w:t>.</w:t>
            </w:r>
          </w:p>
        </w:tc>
      </w:tr>
      <w:tr w:rsidR="00B10E77" w:rsidRPr="008C650C" w14:paraId="455CE5D5" w14:textId="77777777" w:rsidTr="00D061A8">
        <w:trPr>
          <w:trHeight w:val="577"/>
        </w:trPr>
        <w:tc>
          <w:tcPr>
            <w:tcW w:w="851" w:type="dxa"/>
            <w:tcBorders>
              <w:top w:val="single" w:sz="4" w:space="0" w:color="auto"/>
              <w:left w:val="single" w:sz="4" w:space="0" w:color="auto"/>
              <w:bottom w:val="single" w:sz="4" w:space="0" w:color="auto"/>
              <w:right w:val="single" w:sz="4" w:space="0" w:color="auto"/>
            </w:tcBorders>
          </w:tcPr>
          <w:p w14:paraId="0BADC4CB" w14:textId="6101285F" w:rsidR="00AA4D7A" w:rsidRPr="008C650C" w:rsidRDefault="00623D87" w:rsidP="00AA4D7A">
            <w:pPr>
              <w:rPr>
                <w:rFonts w:asciiTheme="minorHAnsi" w:hAnsiTheme="minorHAnsi" w:cstheme="minorHAnsi"/>
                <w:b/>
                <w:color w:val="auto"/>
                <w:sz w:val="20"/>
              </w:rPr>
            </w:pPr>
            <w:r w:rsidRPr="008C650C">
              <w:rPr>
                <w:rFonts w:asciiTheme="minorHAnsi" w:hAnsiTheme="minorHAnsi" w:cstheme="minorHAnsi"/>
                <w:b/>
                <w:color w:val="auto"/>
                <w:sz w:val="20"/>
              </w:rPr>
              <w:t>0</w:t>
            </w:r>
            <w:r w:rsidR="00A43BF4" w:rsidRPr="008C650C">
              <w:rPr>
                <w:rFonts w:asciiTheme="minorHAnsi" w:hAnsiTheme="minorHAnsi" w:cstheme="minorHAnsi"/>
                <w:b/>
                <w:color w:val="auto"/>
                <w:sz w:val="20"/>
              </w:rPr>
              <w:t>52</w:t>
            </w:r>
            <w:r w:rsidRPr="008C650C">
              <w:rPr>
                <w:rFonts w:asciiTheme="minorHAnsi" w:hAnsiTheme="minorHAnsi" w:cstheme="minorHAnsi"/>
                <w:b/>
                <w:color w:val="auto"/>
                <w:sz w:val="20"/>
              </w:rPr>
              <w:t>.24</w:t>
            </w:r>
          </w:p>
        </w:tc>
        <w:tc>
          <w:tcPr>
            <w:tcW w:w="8930" w:type="dxa"/>
            <w:tcBorders>
              <w:top w:val="single" w:sz="4" w:space="0" w:color="auto"/>
              <w:left w:val="single" w:sz="4" w:space="0" w:color="auto"/>
              <w:bottom w:val="single" w:sz="4" w:space="0" w:color="auto"/>
              <w:right w:val="single" w:sz="4" w:space="0" w:color="auto"/>
            </w:tcBorders>
          </w:tcPr>
          <w:p w14:paraId="246D6930" w14:textId="77777777" w:rsidR="00F2375A" w:rsidRDefault="00AA4D7A" w:rsidP="00360A7F">
            <w:pPr>
              <w:rPr>
                <w:rFonts w:asciiTheme="minorHAnsi" w:hAnsiTheme="minorHAnsi" w:cstheme="minorHAnsi"/>
                <w:b/>
                <w:bCs/>
                <w:color w:val="auto"/>
                <w:sz w:val="20"/>
              </w:rPr>
            </w:pPr>
            <w:r w:rsidRPr="008C650C">
              <w:rPr>
                <w:rFonts w:asciiTheme="minorHAnsi" w:hAnsiTheme="minorHAnsi" w:cstheme="minorHAnsi"/>
                <w:b/>
                <w:bCs/>
                <w:color w:val="auto"/>
                <w:sz w:val="20"/>
              </w:rPr>
              <w:t>Exchange of information</w:t>
            </w:r>
            <w:r w:rsidR="00ED5DEE" w:rsidRPr="008C650C">
              <w:rPr>
                <w:rFonts w:asciiTheme="minorHAnsi" w:hAnsiTheme="minorHAnsi" w:cstheme="minorHAnsi"/>
                <w:b/>
                <w:bCs/>
                <w:color w:val="auto"/>
                <w:sz w:val="20"/>
              </w:rPr>
              <w:t xml:space="preserve"> and Any Items for Consideration at Next Meeting</w:t>
            </w:r>
          </w:p>
          <w:p w14:paraId="645C9BC5" w14:textId="48E14DDD" w:rsidR="00C26056" w:rsidRPr="003A0A09" w:rsidRDefault="00C26056" w:rsidP="003A0A09">
            <w:pPr>
              <w:pStyle w:val="ListParagraph"/>
              <w:numPr>
                <w:ilvl w:val="0"/>
                <w:numId w:val="12"/>
              </w:numPr>
              <w:rPr>
                <w:rFonts w:asciiTheme="minorHAnsi" w:hAnsiTheme="minorHAnsi" w:cstheme="minorHAnsi"/>
                <w:color w:val="auto"/>
                <w:sz w:val="20"/>
              </w:rPr>
            </w:pPr>
            <w:r w:rsidRPr="003A0A09">
              <w:rPr>
                <w:rFonts w:asciiTheme="minorHAnsi" w:hAnsiTheme="minorHAnsi" w:cstheme="minorHAnsi"/>
                <w:color w:val="auto"/>
                <w:sz w:val="20"/>
              </w:rPr>
              <w:t>Cllr Sealy suggested that as the August meeting would be shorter, it would be a good opportunity for councillors to adjourn to the local pub.</w:t>
            </w:r>
          </w:p>
          <w:p w14:paraId="145ADE69" w14:textId="34A43574" w:rsidR="006431AD" w:rsidRPr="003A0A09" w:rsidRDefault="00C26056" w:rsidP="003A0A09">
            <w:pPr>
              <w:pStyle w:val="ListParagraph"/>
              <w:numPr>
                <w:ilvl w:val="0"/>
                <w:numId w:val="12"/>
              </w:numPr>
              <w:rPr>
                <w:rFonts w:asciiTheme="minorHAnsi" w:hAnsiTheme="minorHAnsi" w:cstheme="minorHAnsi"/>
                <w:color w:val="auto"/>
                <w:sz w:val="20"/>
              </w:rPr>
            </w:pPr>
            <w:r w:rsidRPr="003A0A09">
              <w:rPr>
                <w:rFonts w:asciiTheme="minorHAnsi" w:hAnsiTheme="minorHAnsi" w:cstheme="minorHAnsi"/>
                <w:color w:val="auto"/>
                <w:sz w:val="20"/>
              </w:rPr>
              <w:t xml:space="preserve">Cllr Armor </w:t>
            </w:r>
            <w:r w:rsidR="00AA46C9" w:rsidRPr="003A0A09">
              <w:rPr>
                <w:rFonts w:asciiTheme="minorHAnsi" w:hAnsiTheme="minorHAnsi" w:cstheme="minorHAnsi"/>
                <w:color w:val="auto"/>
                <w:sz w:val="20"/>
              </w:rPr>
              <w:t>said</w:t>
            </w:r>
            <w:r w:rsidRPr="003A0A09">
              <w:rPr>
                <w:rFonts w:asciiTheme="minorHAnsi" w:hAnsiTheme="minorHAnsi" w:cstheme="minorHAnsi"/>
                <w:color w:val="auto"/>
                <w:sz w:val="20"/>
              </w:rPr>
              <w:t xml:space="preserve"> an</w:t>
            </w:r>
            <w:r w:rsidR="006431AD" w:rsidRPr="003A0A09">
              <w:rPr>
                <w:rFonts w:asciiTheme="minorHAnsi" w:hAnsiTheme="minorHAnsi" w:cstheme="minorHAnsi"/>
                <w:color w:val="auto"/>
                <w:sz w:val="20"/>
              </w:rPr>
              <w:t xml:space="preserve"> incident on</w:t>
            </w:r>
            <w:r w:rsidRPr="003A0A09">
              <w:rPr>
                <w:rFonts w:asciiTheme="minorHAnsi" w:hAnsiTheme="minorHAnsi" w:cstheme="minorHAnsi"/>
                <w:color w:val="auto"/>
                <w:sz w:val="20"/>
              </w:rPr>
              <w:t xml:space="preserve"> a village</w:t>
            </w:r>
            <w:r w:rsidR="006431AD" w:rsidRPr="003A0A09">
              <w:rPr>
                <w:rFonts w:asciiTheme="minorHAnsi" w:hAnsiTheme="minorHAnsi" w:cstheme="minorHAnsi"/>
                <w:color w:val="auto"/>
                <w:sz w:val="20"/>
              </w:rPr>
              <w:t xml:space="preserve"> footpath </w:t>
            </w:r>
            <w:r w:rsidRPr="003A0A09">
              <w:rPr>
                <w:rFonts w:asciiTheme="minorHAnsi" w:hAnsiTheme="minorHAnsi" w:cstheme="minorHAnsi"/>
                <w:color w:val="auto"/>
                <w:sz w:val="20"/>
              </w:rPr>
              <w:t xml:space="preserve">had </w:t>
            </w:r>
            <w:r w:rsidR="006431AD" w:rsidRPr="003A0A09">
              <w:rPr>
                <w:rFonts w:asciiTheme="minorHAnsi" w:hAnsiTheme="minorHAnsi" w:cstheme="minorHAnsi"/>
                <w:color w:val="auto"/>
                <w:sz w:val="20"/>
              </w:rPr>
              <w:t>upset a villager</w:t>
            </w:r>
            <w:r w:rsidR="00AA46C9" w:rsidRPr="003A0A09">
              <w:rPr>
                <w:rFonts w:asciiTheme="minorHAnsi" w:hAnsiTheme="minorHAnsi" w:cstheme="minorHAnsi"/>
                <w:color w:val="auto"/>
                <w:sz w:val="20"/>
              </w:rPr>
              <w:t>.</w:t>
            </w:r>
            <w:r w:rsidR="006431AD" w:rsidRPr="003A0A09">
              <w:rPr>
                <w:rFonts w:asciiTheme="minorHAnsi" w:hAnsiTheme="minorHAnsi" w:cstheme="minorHAnsi"/>
                <w:color w:val="auto"/>
                <w:sz w:val="20"/>
              </w:rPr>
              <w:t xml:space="preserve"> </w:t>
            </w:r>
          </w:p>
          <w:p w14:paraId="5C6CF2C5" w14:textId="7DFCA0CD" w:rsidR="006431AD" w:rsidRPr="003A0A09" w:rsidRDefault="00AA46C9" w:rsidP="003A0A09">
            <w:pPr>
              <w:pStyle w:val="ListParagraph"/>
              <w:numPr>
                <w:ilvl w:val="0"/>
                <w:numId w:val="12"/>
              </w:numPr>
              <w:rPr>
                <w:rFonts w:asciiTheme="minorHAnsi" w:hAnsiTheme="minorHAnsi" w:cstheme="minorHAnsi"/>
                <w:color w:val="auto"/>
                <w:sz w:val="20"/>
              </w:rPr>
            </w:pPr>
            <w:r w:rsidRPr="003A0A09">
              <w:rPr>
                <w:rFonts w:asciiTheme="minorHAnsi" w:hAnsiTheme="minorHAnsi" w:cstheme="minorHAnsi"/>
                <w:color w:val="auto"/>
                <w:sz w:val="20"/>
              </w:rPr>
              <w:t xml:space="preserve">Cllr Tayler said that the positioning of the </w:t>
            </w:r>
            <w:r w:rsidR="006431AD" w:rsidRPr="003A0A09">
              <w:rPr>
                <w:rFonts w:asciiTheme="minorHAnsi" w:hAnsiTheme="minorHAnsi" w:cstheme="minorHAnsi"/>
                <w:color w:val="auto"/>
                <w:sz w:val="20"/>
              </w:rPr>
              <w:t xml:space="preserve">CCTV in </w:t>
            </w:r>
            <w:r w:rsidRPr="003A0A09">
              <w:rPr>
                <w:rFonts w:asciiTheme="minorHAnsi" w:hAnsiTheme="minorHAnsi" w:cstheme="minorHAnsi"/>
                <w:color w:val="auto"/>
                <w:sz w:val="20"/>
              </w:rPr>
              <w:t xml:space="preserve">the A350 </w:t>
            </w:r>
            <w:r w:rsidR="006431AD" w:rsidRPr="003A0A09">
              <w:rPr>
                <w:rFonts w:asciiTheme="minorHAnsi" w:hAnsiTheme="minorHAnsi" w:cstheme="minorHAnsi"/>
                <w:color w:val="auto"/>
                <w:sz w:val="20"/>
              </w:rPr>
              <w:t xml:space="preserve">layby </w:t>
            </w:r>
            <w:r w:rsidRPr="003A0A09">
              <w:rPr>
                <w:rFonts w:asciiTheme="minorHAnsi" w:hAnsiTheme="minorHAnsi" w:cstheme="minorHAnsi"/>
                <w:color w:val="auto"/>
                <w:sz w:val="20"/>
              </w:rPr>
              <w:t xml:space="preserve">meant that </w:t>
            </w:r>
            <w:r w:rsidR="006431AD" w:rsidRPr="003A0A09">
              <w:rPr>
                <w:rFonts w:asciiTheme="minorHAnsi" w:hAnsiTheme="minorHAnsi" w:cstheme="minorHAnsi"/>
                <w:color w:val="auto"/>
                <w:sz w:val="20"/>
              </w:rPr>
              <w:t>lorry drivers kn</w:t>
            </w:r>
            <w:r w:rsidRPr="003A0A09">
              <w:rPr>
                <w:rFonts w:asciiTheme="minorHAnsi" w:hAnsiTheme="minorHAnsi" w:cstheme="minorHAnsi"/>
                <w:color w:val="auto"/>
                <w:sz w:val="20"/>
              </w:rPr>
              <w:t>e</w:t>
            </w:r>
            <w:r w:rsidR="006431AD" w:rsidRPr="003A0A09">
              <w:rPr>
                <w:rFonts w:asciiTheme="minorHAnsi" w:hAnsiTheme="minorHAnsi" w:cstheme="minorHAnsi"/>
                <w:color w:val="auto"/>
                <w:sz w:val="20"/>
              </w:rPr>
              <w:t xml:space="preserve">w they </w:t>
            </w:r>
            <w:r w:rsidRPr="003A0A09">
              <w:rPr>
                <w:rFonts w:asciiTheme="minorHAnsi" w:hAnsiTheme="minorHAnsi" w:cstheme="minorHAnsi"/>
                <w:color w:val="auto"/>
                <w:sz w:val="20"/>
              </w:rPr>
              <w:t xml:space="preserve">couldn’t </w:t>
            </w:r>
            <w:r w:rsidR="006431AD" w:rsidRPr="003A0A09">
              <w:rPr>
                <w:rFonts w:asciiTheme="minorHAnsi" w:hAnsiTheme="minorHAnsi" w:cstheme="minorHAnsi"/>
                <w:color w:val="auto"/>
                <w:sz w:val="20"/>
              </w:rPr>
              <w:t>be seen if they thr</w:t>
            </w:r>
            <w:r w:rsidRPr="003A0A09">
              <w:rPr>
                <w:rFonts w:asciiTheme="minorHAnsi" w:hAnsiTheme="minorHAnsi" w:cstheme="minorHAnsi"/>
                <w:color w:val="auto"/>
                <w:sz w:val="20"/>
              </w:rPr>
              <w:t>e</w:t>
            </w:r>
            <w:r w:rsidR="006431AD" w:rsidRPr="003A0A09">
              <w:rPr>
                <w:rFonts w:asciiTheme="minorHAnsi" w:hAnsiTheme="minorHAnsi" w:cstheme="minorHAnsi"/>
                <w:color w:val="auto"/>
                <w:sz w:val="20"/>
              </w:rPr>
              <w:t xml:space="preserve">w their rubbish out </w:t>
            </w:r>
            <w:r w:rsidRPr="003A0A09">
              <w:rPr>
                <w:rFonts w:asciiTheme="minorHAnsi" w:hAnsiTheme="minorHAnsi" w:cstheme="minorHAnsi"/>
                <w:color w:val="auto"/>
                <w:sz w:val="20"/>
              </w:rPr>
              <w:t xml:space="preserve">on the </w:t>
            </w:r>
            <w:r w:rsidR="006431AD" w:rsidRPr="003A0A09">
              <w:rPr>
                <w:rFonts w:asciiTheme="minorHAnsi" w:hAnsiTheme="minorHAnsi" w:cstheme="minorHAnsi"/>
                <w:color w:val="auto"/>
                <w:sz w:val="20"/>
              </w:rPr>
              <w:t>passenger side</w:t>
            </w:r>
            <w:r w:rsidRPr="003A0A09">
              <w:rPr>
                <w:rFonts w:asciiTheme="minorHAnsi" w:hAnsiTheme="minorHAnsi" w:cstheme="minorHAnsi"/>
                <w:color w:val="auto"/>
                <w:sz w:val="20"/>
              </w:rPr>
              <w:t xml:space="preserve"> of their lorries. He suggested to Cllr Greenman that the CCTV should be repositioned.</w:t>
            </w:r>
          </w:p>
          <w:p w14:paraId="1214DC87" w14:textId="3CF15B88" w:rsidR="00BE41F2" w:rsidRPr="008C650C" w:rsidRDefault="00BE41F2" w:rsidP="00AA46C9">
            <w:pPr>
              <w:rPr>
                <w:rFonts w:asciiTheme="minorHAnsi" w:hAnsiTheme="minorHAnsi" w:cstheme="minorHAnsi"/>
                <w:color w:val="FF0000"/>
                <w:sz w:val="20"/>
              </w:rPr>
            </w:pPr>
          </w:p>
        </w:tc>
      </w:tr>
    </w:tbl>
    <w:p w14:paraId="30DF7876" w14:textId="67A4BAD6" w:rsidR="0052365D" w:rsidRPr="008C650C" w:rsidRDefault="0052365D" w:rsidP="009324B6">
      <w:pPr>
        <w:pStyle w:val="Header"/>
        <w:tabs>
          <w:tab w:val="left" w:pos="720"/>
        </w:tabs>
        <w:rPr>
          <w:rFonts w:asciiTheme="minorHAnsi" w:hAnsiTheme="minorHAnsi" w:cstheme="minorHAnsi"/>
          <w:b/>
          <w:color w:val="FF0000"/>
          <w:sz w:val="20"/>
        </w:rPr>
      </w:pPr>
    </w:p>
    <w:p w14:paraId="3361F0F2" w14:textId="77777777" w:rsidR="009550C1" w:rsidRDefault="00ED432A" w:rsidP="009324B6">
      <w:pPr>
        <w:pStyle w:val="Header"/>
        <w:tabs>
          <w:tab w:val="left" w:pos="720"/>
        </w:tabs>
        <w:rPr>
          <w:rFonts w:asciiTheme="minorHAnsi" w:hAnsiTheme="minorHAnsi" w:cstheme="minorHAnsi"/>
          <w:b/>
          <w:color w:val="auto"/>
          <w:sz w:val="20"/>
        </w:rPr>
      </w:pPr>
      <w:r w:rsidRPr="008C650C">
        <w:rPr>
          <w:rFonts w:asciiTheme="minorHAnsi" w:hAnsiTheme="minorHAnsi" w:cstheme="minorHAnsi"/>
          <w:bCs/>
          <w:color w:val="auto"/>
          <w:sz w:val="20"/>
        </w:rPr>
        <w:t xml:space="preserve">The </w:t>
      </w:r>
      <w:r w:rsidR="00567AF9" w:rsidRPr="008C650C">
        <w:rPr>
          <w:rFonts w:asciiTheme="minorHAnsi" w:hAnsiTheme="minorHAnsi" w:cstheme="minorHAnsi"/>
          <w:bCs/>
          <w:color w:val="auto"/>
          <w:sz w:val="20"/>
        </w:rPr>
        <w:t>next meeting</w:t>
      </w:r>
      <w:r w:rsidRPr="008C650C">
        <w:rPr>
          <w:rFonts w:asciiTheme="minorHAnsi" w:hAnsiTheme="minorHAnsi" w:cstheme="minorHAnsi"/>
          <w:bCs/>
          <w:color w:val="auto"/>
          <w:sz w:val="20"/>
        </w:rPr>
        <w:t xml:space="preserve"> </w:t>
      </w:r>
      <w:r w:rsidR="006E739D" w:rsidRPr="008C650C">
        <w:rPr>
          <w:rFonts w:asciiTheme="minorHAnsi" w:hAnsiTheme="minorHAnsi" w:cstheme="minorHAnsi"/>
          <w:bCs/>
          <w:color w:val="auto"/>
          <w:sz w:val="20"/>
        </w:rPr>
        <w:t xml:space="preserve">of the Parish Council </w:t>
      </w:r>
      <w:r w:rsidRPr="008C650C">
        <w:rPr>
          <w:rFonts w:asciiTheme="minorHAnsi" w:hAnsiTheme="minorHAnsi" w:cstheme="minorHAnsi"/>
          <w:bCs/>
          <w:color w:val="auto"/>
          <w:sz w:val="20"/>
        </w:rPr>
        <w:t>will be held on</w:t>
      </w:r>
      <w:r w:rsidR="006E739D" w:rsidRPr="008C650C">
        <w:rPr>
          <w:rFonts w:asciiTheme="minorHAnsi" w:hAnsiTheme="minorHAnsi" w:cstheme="minorHAnsi"/>
          <w:bCs/>
          <w:color w:val="auto"/>
          <w:sz w:val="20"/>
        </w:rPr>
        <w:t xml:space="preserve"> </w:t>
      </w:r>
      <w:r w:rsidR="00C04173" w:rsidRPr="008C650C">
        <w:rPr>
          <w:rFonts w:asciiTheme="minorHAnsi" w:hAnsiTheme="minorHAnsi" w:cstheme="minorHAnsi"/>
          <w:b/>
          <w:color w:val="auto"/>
          <w:sz w:val="20"/>
        </w:rPr>
        <w:t xml:space="preserve">Monday </w:t>
      </w:r>
      <w:r w:rsidR="00A43BF4" w:rsidRPr="008C650C">
        <w:rPr>
          <w:rFonts w:asciiTheme="minorHAnsi" w:hAnsiTheme="minorHAnsi" w:cstheme="minorHAnsi"/>
          <w:b/>
          <w:color w:val="auto"/>
          <w:sz w:val="20"/>
        </w:rPr>
        <w:t>12</w:t>
      </w:r>
      <w:r w:rsidR="00A43BF4" w:rsidRPr="008C650C">
        <w:rPr>
          <w:rFonts w:asciiTheme="minorHAnsi" w:hAnsiTheme="minorHAnsi" w:cstheme="minorHAnsi"/>
          <w:b/>
          <w:color w:val="auto"/>
          <w:sz w:val="20"/>
          <w:vertAlign w:val="superscript"/>
        </w:rPr>
        <w:t>th</w:t>
      </w:r>
      <w:r w:rsidR="00A43BF4" w:rsidRPr="008C650C">
        <w:rPr>
          <w:rFonts w:asciiTheme="minorHAnsi" w:hAnsiTheme="minorHAnsi" w:cstheme="minorHAnsi"/>
          <w:b/>
          <w:color w:val="auto"/>
          <w:sz w:val="20"/>
        </w:rPr>
        <w:t xml:space="preserve"> August</w:t>
      </w:r>
      <w:r w:rsidR="005739CC" w:rsidRPr="008C650C">
        <w:rPr>
          <w:rFonts w:asciiTheme="minorHAnsi" w:hAnsiTheme="minorHAnsi" w:cstheme="minorHAnsi"/>
          <w:b/>
          <w:color w:val="auto"/>
          <w:sz w:val="20"/>
        </w:rPr>
        <w:t xml:space="preserve"> </w:t>
      </w:r>
      <w:r w:rsidR="006204F1" w:rsidRPr="008C650C">
        <w:rPr>
          <w:rFonts w:asciiTheme="minorHAnsi" w:hAnsiTheme="minorHAnsi" w:cstheme="minorHAnsi"/>
          <w:b/>
          <w:color w:val="auto"/>
          <w:sz w:val="20"/>
        </w:rPr>
        <w:t>2024</w:t>
      </w:r>
      <w:r w:rsidR="00F81450" w:rsidRPr="008C650C">
        <w:rPr>
          <w:rFonts w:asciiTheme="minorHAnsi" w:hAnsiTheme="minorHAnsi" w:cstheme="minorHAnsi"/>
          <w:b/>
          <w:color w:val="auto"/>
          <w:sz w:val="20"/>
        </w:rPr>
        <w:t xml:space="preserve"> </w:t>
      </w:r>
      <w:r w:rsidR="005A3B4A" w:rsidRPr="008C650C">
        <w:rPr>
          <w:rFonts w:asciiTheme="minorHAnsi" w:hAnsiTheme="minorHAnsi" w:cstheme="minorHAnsi"/>
          <w:b/>
          <w:color w:val="auto"/>
          <w:sz w:val="20"/>
        </w:rPr>
        <w:t>at</w:t>
      </w:r>
      <w:r w:rsidR="00F81450" w:rsidRPr="008C650C">
        <w:rPr>
          <w:rFonts w:asciiTheme="minorHAnsi" w:hAnsiTheme="minorHAnsi" w:cstheme="minorHAnsi"/>
          <w:b/>
          <w:color w:val="auto"/>
          <w:sz w:val="20"/>
        </w:rPr>
        <w:t xml:space="preserve"> </w:t>
      </w:r>
      <w:r w:rsidR="00B978C0" w:rsidRPr="008C650C">
        <w:rPr>
          <w:rFonts w:asciiTheme="minorHAnsi" w:hAnsiTheme="minorHAnsi" w:cstheme="minorHAnsi"/>
          <w:b/>
          <w:color w:val="auto"/>
          <w:sz w:val="20"/>
        </w:rPr>
        <w:t>7:30 pm</w:t>
      </w:r>
      <w:r w:rsidR="00CD21F9" w:rsidRPr="008C650C">
        <w:rPr>
          <w:rFonts w:asciiTheme="minorHAnsi" w:hAnsiTheme="minorHAnsi" w:cstheme="minorHAnsi"/>
          <w:b/>
          <w:color w:val="auto"/>
          <w:sz w:val="20"/>
        </w:rPr>
        <w:t xml:space="preserve"> </w:t>
      </w:r>
      <w:r w:rsidR="003D7D7B" w:rsidRPr="008C650C">
        <w:rPr>
          <w:rFonts w:asciiTheme="minorHAnsi" w:hAnsiTheme="minorHAnsi" w:cstheme="minorHAnsi"/>
          <w:b/>
          <w:color w:val="auto"/>
          <w:sz w:val="20"/>
        </w:rPr>
        <w:t>in the Committee Room at Kington Langley Village Hall, Church Road</w:t>
      </w:r>
      <w:r w:rsidR="005739CC" w:rsidRPr="008C650C">
        <w:rPr>
          <w:rFonts w:asciiTheme="minorHAnsi" w:hAnsiTheme="minorHAnsi" w:cstheme="minorHAnsi"/>
          <w:b/>
          <w:color w:val="auto"/>
          <w:sz w:val="20"/>
        </w:rPr>
        <w:t xml:space="preserve">. </w:t>
      </w:r>
    </w:p>
    <w:p w14:paraId="7AF4C756" w14:textId="77777777" w:rsidR="009550C1" w:rsidRDefault="009550C1" w:rsidP="009324B6">
      <w:pPr>
        <w:pStyle w:val="Header"/>
        <w:tabs>
          <w:tab w:val="left" w:pos="720"/>
        </w:tabs>
        <w:rPr>
          <w:rFonts w:asciiTheme="minorHAnsi" w:hAnsiTheme="minorHAnsi" w:cstheme="minorHAnsi"/>
          <w:b/>
          <w:color w:val="auto"/>
          <w:sz w:val="20"/>
        </w:rPr>
      </w:pPr>
    </w:p>
    <w:p w14:paraId="4924DF0F" w14:textId="4A6A92D2" w:rsidR="008E13C6" w:rsidRPr="009550C1" w:rsidRDefault="009550C1" w:rsidP="009324B6">
      <w:pPr>
        <w:pStyle w:val="Header"/>
        <w:tabs>
          <w:tab w:val="left" w:pos="720"/>
        </w:tabs>
        <w:rPr>
          <w:rFonts w:asciiTheme="minorHAnsi" w:hAnsiTheme="minorHAnsi" w:cstheme="minorHAnsi"/>
          <w:bCs/>
          <w:color w:val="auto"/>
          <w:sz w:val="20"/>
        </w:rPr>
      </w:pPr>
      <w:r>
        <w:rPr>
          <w:rFonts w:asciiTheme="minorHAnsi" w:hAnsiTheme="minorHAnsi" w:cstheme="minorHAnsi"/>
          <w:bCs/>
          <w:color w:val="auto"/>
          <w:sz w:val="20"/>
        </w:rPr>
        <w:t>This meeting will not cover the full monthly agenda but just the Planning Agenda</w:t>
      </w:r>
      <w:r w:rsidR="00AA4E63">
        <w:rPr>
          <w:rFonts w:asciiTheme="minorHAnsi" w:hAnsiTheme="minorHAnsi" w:cstheme="minorHAnsi"/>
          <w:bCs/>
          <w:color w:val="auto"/>
          <w:sz w:val="20"/>
        </w:rPr>
        <w:t>, the monthly finance report</w:t>
      </w:r>
      <w:r>
        <w:rPr>
          <w:rFonts w:asciiTheme="minorHAnsi" w:hAnsiTheme="minorHAnsi" w:cstheme="minorHAnsi"/>
          <w:bCs/>
          <w:color w:val="auto"/>
          <w:sz w:val="20"/>
        </w:rPr>
        <w:t xml:space="preserve"> and any other items that councillors wished to put forward </w:t>
      </w:r>
      <w:r w:rsidR="00C26056">
        <w:rPr>
          <w:rFonts w:asciiTheme="minorHAnsi" w:hAnsiTheme="minorHAnsi" w:cstheme="minorHAnsi"/>
          <w:bCs/>
          <w:color w:val="auto"/>
          <w:sz w:val="20"/>
        </w:rPr>
        <w:t xml:space="preserve">before </w:t>
      </w:r>
      <w:r>
        <w:rPr>
          <w:rFonts w:asciiTheme="minorHAnsi" w:hAnsiTheme="minorHAnsi" w:cstheme="minorHAnsi"/>
          <w:bCs/>
          <w:color w:val="auto"/>
          <w:sz w:val="20"/>
        </w:rPr>
        <w:t>the Monday 9</w:t>
      </w:r>
      <w:r w:rsidRPr="009550C1">
        <w:rPr>
          <w:rFonts w:asciiTheme="minorHAnsi" w:hAnsiTheme="minorHAnsi" w:cstheme="minorHAnsi"/>
          <w:bCs/>
          <w:color w:val="auto"/>
          <w:sz w:val="20"/>
          <w:vertAlign w:val="superscript"/>
        </w:rPr>
        <w:t>th</w:t>
      </w:r>
      <w:r>
        <w:rPr>
          <w:rFonts w:asciiTheme="minorHAnsi" w:hAnsiTheme="minorHAnsi" w:cstheme="minorHAnsi"/>
          <w:bCs/>
          <w:color w:val="auto"/>
          <w:sz w:val="20"/>
        </w:rPr>
        <w:t xml:space="preserve"> September meeting.</w:t>
      </w:r>
    </w:p>
    <w:p w14:paraId="36A6401F" w14:textId="77777777" w:rsidR="008E13C6" w:rsidRPr="008C650C" w:rsidRDefault="008E13C6" w:rsidP="009324B6">
      <w:pPr>
        <w:pStyle w:val="Header"/>
        <w:tabs>
          <w:tab w:val="left" w:pos="720"/>
        </w:tabs>
        <w:rPr>
          <w:rFonts w:asciiTheme="minorHAnsi" w:hAnsiTheme="minorHAnsi" w:cstheme="minorHAnsi"/>
          <w:b/>
          <w:color w:val="auto"/>
          <w:sz w:val="20"/>
        </w:rPr>
      </w:pPr>
    </w:p>
    <w:p w14:paraId="2AA6D9CB" w14:textId="0E8AE2E2" w:rsidR="007441BE" w:rsidRPr="00402C7F" w:rsidRDefault="002C1613">
      <w:pPr>
        <w:pStyle w:val="Header"/>
        <w:tabs>
          <w:tab w:val="left" w:pos="720"/>
        </w:tabs>
        <w:rPr>
          <w:rFonts w:asciiTheme="minorHAnsi" w:hAnsiTheme="minorHAnsi" w:cstheme="minorHAnsi"/>
          <w:b/>
          <w:bCs/>
          <w:color w:val="auto"/>
          <w:sz w:val="20"/>
        </w:rPr>
      </w:pPr>
      <w:r w:rsidRPr="00402C7F">
        <w:rPr>
          <w:rFonts w:asciiTheme="minorHAnsi" w:hAnsiTheme="minorHAnsi" w:cstheme="minorHAnsi"/>
          <w:b/>
          <w:bCs/>
          <w:color w:val="auto"/>
          <w:sz w:val="20"/>
        </w:rPr>
        <w:t>MEETING CLOSED AT</w:t>
      </w:r>
      <w:r w:rsidR="00025E7C" w:rsidRPr="00402C7F">
        <w:rPr>
          <w:rFonts w:asciiTheme="minorHAnsi" w:hAnsiTheme="minorHAnsi" w:cstheme="minorHAnsi"/>
          <w:b/>
          <w:bCs/>
          <w:color w:val="auto"/>
          <w:sz w:val="20"/>
        </w:rPr>
        <w:t xml:space="preserve"> </w:t>
      </w:r>
      <w:r w:rsidR="006431AD" w:rsidRPr="00402C7F">
        <w:rPr>
          <w:rFonts w:asciiTheme="minorHAnsi" w:hAnsiTheme="minorHAnsi" w:cstheme="minorHAnsi"/>
          <w:b/>
          <w:bCs/>
          <w:color w:val="auto"/>
          <w:sz w:val="20"/>
        </w:rPr>
        <w:t>21.32</w:t>
      </w:r>
    </w:p>
    <w:sectPr w:rsidR="007441BE" w:rsidRPr="00402C7F" w:rsidSect="00ED1692">
      <w:headerReference w:type="even" r:id="rId7"/>
      <w:headerReference w:type="default" r:id="rId8"/>
      <w:footerReference w:type="even" r:id="rId9"/>
      <w:footerReference w:type="default" r:id="rId10"/>
      <w:headerReference w:type="first" r:id="rId11"/>
      <w:footerReference w:type="first" r:id="rId12"/>
      <w:pgSz w:w="11906" w:h="16838"/>
      <w:pgMar w:top="1216" w:right="1440" w:bottom="765"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447D872" w14:textId="77777777" w:rsidR="00C3174F" w:rsidRDefault="00C3174F" w:rsidP="006A31C3">
      <w:r>
        <w:separator/>
      </w:r>
    </w:p>
  </w:endnote>
  <w:endnote w:type="continuationSeparator" w:id="0">
    <w:p w14:paraId="37E33CAC" w14:textId="77777777" w:rsidR="00C3174F" w:rsidRDefault="00C3174F" w:rsidP="006A31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604020202020204"/>
    <w:charset w:val="00"/>
    <w:family w:val="swiss"/>
    <w:pitch w:val="variable"/>
    <w:sig w:usb0="E4002EFF" w:usb1="C000E47F" w:usb2="00000009" w:usb3="00000000" w:csb0="000001FF" w:csb1="00000000"/>
  </w:font>
  <w:font w:name="Aptos">
    <w:panose1 w:val="020B0004020202020204"/>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545681257"/>
      <w:docPartObj>
        <w:docPartGallery w:val="Page Numbers (Bottom of Page)"/>
        <w:docPartUnique/>
      </w:docPartObj>
    </w:sdtPr>
    <w:sdtContent>
      <w:p w14:paraId="2D8AAC9F" w14:textId="5EFF1641" w:rsidR="00004925" w:rsidRDefault="00004925">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8553F74" w14:textId="77777777" w:rsidR="006A31C3" w:rsidRDefault="006A31C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D9B92E" w14:textId="77777777" w:rsidR="00004925" w:rsidRPr="00004925" w:rsidRDefault="00004925">
    <w:pPr>
      <w:pStyle w:val="Footer"/>
      <w:jc w:val="center"/>
      <w:rPr>
        <w:rFonts w:asciiTheme="minorHAnsi" w:hAnsiTheme="minorHAnsi" w:cstheme="minorHAnsi"/>
        <w:color w:val="auto"/>
        <w:sz w:val="20"/>
      </w:rPr>
    </w:pPr>
    <w:r w:rsidRPr="00004925">
      <w:rPr>
        <w:rFonts w:asciiTheme="minorHAnsi" w:hAnsiTheme="minorHAnsi" w:cstheme="minorHAnsi"/>
        <w:color w:val="auto"/>
        <w:sz w:val="20"/>
      </w:rPr>
      <w:t xml:space="preserve">Page </w:t>
    </w:r>
    <w:r w:rsidRPr="00004925">
      <w:rPr>
        <w:rFonts w:asciiTheme="minorHAnsi" w:hAnsiTheme="minorHAnsi" w:cstheme="minorHAnsi"/>
        <w:color w:val="auto"/>
        <w:sz w:val="20"/>
      </w:rPr>
      <w:fldChar w:fldCharType="begin"/>
    </w:r>
    <w:r w:rsidRPr="00004925">
      <w:rPr>
        <w:rFonts w:asciiTheme="minorHAnsi" w:hAnsiTheme="minorHAnsi" w:cstheme="minorHAnsi"/>
        <w:color w:val="auto"/>
        <w:sz w:val="20"/>
      </w:rPr>
      <w:instrText xml:space="preserve"> PAGE  \* Arabic  \* MERGEFORMAT </w:instrText>
    </w:r>
    <w:r w:rsidRPr="00004925">
      <w:rPr>
        <w:rFonts w:asciiTheme="minorHAnsi" w:hAnsiTheme="minorHAnsi" w:cstheme="minorHAnsi"/>
        <w:color w:val="auto"/>
        <w:sz w:val="20"/>
      </w:rPr>
      <w:fldChar w:fldCharType="separate"/>
    </w:r>
    <w:r w:rsidRPr="00004925">
      <w:rPr>
        <w:rFonts w:asciiTheme="minorHAnsi" w:hAnsiTheme="minorHAnsi" w:cstheme="minorHAnsi"/>
        <w:noProof/>
        <w:color w:val="auto"/>
        <w:sz w:val="20"/>
      </w:rPr>
      <w:t>2</w:t>
    </w:r>
    <w:r w:rsidRPr="00004925">
      <w:rPr>
        <w:rFonts w:asciiTheme="minorHAnsi" w:hAnsiTheme="minorHAnsi" w:cstheme="minorHAnsi"/>
        <w:color w:val="auto"/>
        <w:sz w:val="20"/>
      </w:rPr>
      <w:fldChar w:fldCharType="end"/>
    </w:r>
    <w:r w:rsidRPr="00004925">
      <w:rPr>
        <w:rFonts w:asciiTheme="minorHAnsi" w:hAnsiTheme="minorHAnsi" w:cstheme="minorHAnsi"/>
        <w:color w:val="auto"/>
        <w:sz w:val="20"/>
      </w:rPr>
      <w:t xml:space="preserve"> of </w:t>
    </w:r>
    <w:r w:rsidRPr="00004925">
      <w:rPr>
        <w:rFonts w:asciiTheme="minorHAnsi" w:hAnsiTheme="minorHAnsi" w:cstheme="minorHAnsi"/>
        <w:color w:val="auto"/>
        <w:sz w:val="20"/>
      </w:rPr>
      <w:fldChar w:fldCharType="begin"/>
    </w:r>
    <w:r w:rsidRPr="00004925">
      <w:rPr>
        <w:rFonts w:asciiTheme="minorHAnsi" w:hAnsiTheme="minorHAnsi" w:cstheme="minorHAnsi"/>
        <w:color w:val="auto"/>
        <w:sz w:val="20"/>
      </w:rPr>
      <w:instrText xml:space="preserve"> NUMPAGES  \* Arabic  \* MERGEFORMAT </w:instrText>
    </w:r>
    <w:r w:rsidRPr="00004925">
      <w:rPr>
        <w:rFonts w:asciiTheme="minorHAnsi" w:hAnsiTheme="minorHAnsi" w:cstheme="minorHAnsi"/>
        <w:color w:val="auto"/>
        <w:sz w:val="20"/>
      </w:rPr>
      <w:fldChar w:fldCharType="separate"/>
    </w:r>
    <w:r w:rsidRPr="00004925">
      <w:rPr>
        <w:rFonts w:asciiTheme="minorHAnsi" w:hAnsiTheme="minorHAnsi" w:cstheme="minorHAnsi"/>
        <w:noProof/>
        <w:color w:val="auto"/>
        <w:sz w:val="20"/>
      </w:rPr>
      <w:t>2</w:t>
    </w:r>
    <w:r w:rsidRPr="00004925">
      <w:rPr>
        <w:rFonts w:asciiTheme="minorHAnsi" w:hAnsiTheme="minorHAnsi" w:cstheme="minorHAnsi"/>
        <w:color w:val="auto"/>
        <w:sz w:val="20"/>
      </w:rPr>
      <w:fldChar w:fldCharType="end"/>
    </w:r>
  </w:p>
  <w:p w14:paraId="683CD016" w14:textId="77777777" w:rsidR="006A31C3" w:rsidRDefault="006A31C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1C4E4B" w14:textId="77777777" w:rsidR="00D22102" w:rsidRDefault="00D221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635E6DE" w14:textId="77777777" w:rsidR="00C3174F" w:rsidRDefault="00C3174F" w:rsidP="006A31C3">
      <w:r>
        <w:separator/>
      </w:r>
    </w:p>
  </w:footnote>
  <w:footnote w:type="continuationSeparator" w:id="0">
    <w:p w14:paraId="3E51815D" w14:textId="77777777" w:rsidR="00C3174F" w:rsidRDefault="00C3174F" w:rsidP="006A31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93E127" w14:textId="0D39466D" w:rsidR="006A31C3" w:rsidRDefault="006A31C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A86902" w14:textId="694F7978" w:rsidR="006A31C3" w:rsidRDefault="006A31C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EB71A3" w14:textId="73FB5D5A" w:rsidR="006A31C3" w:rsidRDefault="006A31C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D22D6C"/>
    <w:multiLevelType w:val="multilevel"/>
    <w:tmpl w:val="7200D3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0E04630"/>
    <w:multiLevelType w:val="hybridMultilevel"/>
    <w:tmpl w:val="BED6AEA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1316CCA"/>
    <w:multiLevelType w:val="hybridMultilevel"/>
    <w:tmpl w:val="7EB08B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2E4053D"/>
    <w:multiLevelType w:val="hybridMultilevel"/>
    <w:tmpl w:val="616262D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48D3414"/>
    <w:multiLevelType w:val="hybridMultilevel"/>
    <w:tmpl w:val="558C4F54"/>
    <w:lvl w:ilvl="0" w:tplc="08090017">
      <w:start w:val="1"/>
      <w:numFmt w:val="lowerLetter"/>
      <w:lvlText w:val="%1)"/>
      <w:lvlJc w:val="left"/>
      <w:pPr>
        <w:ind w:left="36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F1C50D6"/>
    <w:multiLevelType w:val="hybridMultilevel"/>
    <w:tmpl w:val="8B50E000"/>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119D6ECF"/>
    <w:multiLevelType w:val="hybridMultilevel"/>
    <w:tmpl w:val="7A7EA74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1EB1CF1"/>
    <w:multiLevelType w:val="hybridMultilevel"/>
    <w:tmpl w:val="2D72FE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26023D5"/>
    <w:multiLevelType w:val="hybridMultilevel"/>
    <w:tmpl w:val="31C47EB0"/>
    <w:lvl w:ilvl="0" w:tplc="08090017">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AA82CDF8">
      <w:start w:val="3"/>
      <w:numFmt w:val="decimal"/>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3292F88"/>
    <w:multiLevelType w:val="hybridMultilevel"/>
    <w:tmpl w:val="F488AD36"/>
    <w:lvl w:ilvl="0" w:tplc="08090017">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 w15:restartNumberingAfterBreak="0">
    <w:nsid w:val="18D55A43"/>
    <w:multiLevelType w:val="hybridMultilevel"/>
    <w:tmpl w:val="FABE15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BA7163B"/>
    <w:multiLevelType w:val="multilevel"/>
    <w:tmpl w:val="0A8028C8"/>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 w15:restartNumberingAfterBreak="0">
    <w:nsid w:val="1D395D44"/>
    <w:multiLevelType w:val="hybridMultilevel"/>
    <w:tmpl w:val="EF0C6318"/>
    <w:lvl w:ilvl="0" w:tplc="08090017">
      <w:start w:val="3"/>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1D8C3197"/>
    <w:multiLevelType w:val="hybridMultilevel"/>
    <w:tmpl w:val="5E622C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1DEB052F"/>
    <w:multiLevelType w:val="multilevel"/>
    <w:tmpl w:val="3B4E73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3BF2001"/>
    <w:multiLevelType w:val="hybridMultilevel"/>
    <w:tmpl w:val="DFC8C15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25FF52E8"/>
    <w:multiLevelType w:val="hybridMultilevel"/>
    <w:tmpl w:val="66EA9292"/>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29585F27"/>
    <w:multiLevelType w:val="hybridMultilevel"/>
    <w:tmpl w:val="316A38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D8C003A"/>
    <w:multiLevelType w:val="hybridMultilevel"/>
    <w:tmpl w:val="7ADA98CC"/>
    <w:lvl w:ilvl="0" w:tplc="3DE26CC0">
      <w:start w:val="1"/>
      <w:numFmt w:val="decimal"/>
      <w:lvlText w:val="%1."/>
      <w:lvlJc w:val="left"/>
      <w:pPr>
        <w:ind w:left="850" w:hanging="360"/>
      </w:pPr>
      <w:rPr>
        <w:rFonts w:hint="default"/>
      </w:rPr>
    </w:lvl>
    <w:lvl w:ilvl="1" w:tplc="08090019" w:tentative="1">
      <w:start w:val="1"/>
      <w:numFmt w:val="lowerLetter"/>
      <w:lvlText w:val="%2."/>
      <w:lvlJc w:val="left"/>
      <w:pPr>
        <w:ind w:left="1570" w:hanging="360"/>
      </w:pPr>
    </w:lvl>
    <w:lvl w:ilvl="2" w:tplc="0809001B" w:tentative="1">
      <w:start w:val="1"/>
      <w:numFmt w:val="lowerRoman"/>
      <w:lvlText w:val="%3."/>
      <w:lvlJc w:val="right"/>
      <w:pPr>
        <w:ind w:left="2290" w:hanging="180"/>
      </w:pPr>
    </w:lvl>
    <w:lvl w:ilvl="3" w:tplc="0809000F" w:tentative="1">
      <w:start w:val="1"/>
      <w:numFmt w:val="decimal"/>
      <w:lvlText w:val="%4."/>
      <w:lvlJc w:val="left"/>
      <w:pPr>
        <w:ind w:left="3010" w:hanging="360"/>
      </w:pPr>
    </w:lvl>
    <w:lvl w:ilvl="4" w:tplc="08090019" w:tentative="1">
      <w:start w:val="1"/>
      <w:numFmt w:val="lowerLetter"/>
      <w:lvlText w:val="%5."/>
      <w:lvlJc w:val="left"/>
      <w:pPr>
        <w:ind w:left="3730" w:hanging="360"/>
      </w:pPr>
    </w:lvl>
    <w:lvl w:ilvl="5" w:tplc="0809001B" w:tentative="1">
      <w:start w:val="1"/>
      <w:numFmt w:val="lowerRoman"/>
      <w:lvlText w:val="%6."/>
      <w:lvlJc w:val="right"/>
      <w:pPr>
        <w:ind w:left="4450" w:hanging="180"/>
      </w:pPr>
    </w:lvl>
    <w:lvl w:ilvl="6" w:tplc="0809000F" w:tentative="1">
      <w:start w:val="1"/>
      <w:numFmt w:val="decimal"/>
      <w:lvlText w:val="%7."/>
      <w:lvlJc w:val="left"/>
      <w:pPr>
        <w:ind w:left="5170" w:hanging="360"/>
      </w:pPr>
    </w:lvl>
    <w:lvl w:ilvl="7" w:tplc="08090019" w:tentative="1">
      <w:start w:val="1"/>
      <w:numFmt w:val="lowerLetter"/>
      <w:lvlText w:val="%8."/>
      <w:lvlJc w:val="left"/>
      <w:pPr>
        <w:ind w:left="5890" w:hanging="360"/>
      </w:pPr>
    </w:lvl>
    <w:lvl w:ilvl="8" w:tplc="0809001B" w:tentative="1">
      <w:start w:val="1"/>
      <w:numFmt w:val="lowerRoman"/>
      <w:lvlText w:val="%9."/>
      <w:lvlJc w:val="right"/>
      <w:pPr>
        <w:ind w:left="6610" w:hanging="180"/>
      </w:pPr>
    </w:lvl>
  </w:abstractNum>
  <w:abstractNum w:abstractNumId="19" w15:restartNumberingAfterBreak="0">
    <w:nsid w:val="2DF248F2"/>
    <w:multiLevelType w:val="hybridMultilevel"/>
    <w:tmpl w:val="EF7C069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2EE3005A"/>
    <w:multiLevelType w:val="hybridMultilevel"/>
    <w:tmpl w:val="749C27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36C96DEB"/>
    <w:multiLevelType w:val="hybridMultilevel"/>
    <w:tmpl w:val="D3B6AAF4"/>
    <w:lvl w:ilvl="0" w:tplc="FFFFFFFF">
      <w:start w:val="1"/>
      <w:numFmt w:val="lowerLetter"/>
      <w:lvlText w:val="%1)"/>
      <w:lvlJc w:val="left"/>
      <w:pPr>
        <w:tabs>
          <w:tab w:val="num" w:pos="720"/>
        </w:tabs>
        <w:ind w:left="720" w:hanging="360"/>
      </w:pPr>
      <w:rPr>
        <w:rFonts w:hint="default"/>
      </w:rPr>
    </w:lvl>
    <w:lvl w:ilvl="1" w:tplc="0809000F">
      <w:start w:val="1"/>
      <w:numFmt w:val="decimal"/>
      <w:lvlText w:val="%2."/>
      <w:lvlJc w:val="left"/>
      <w:pPr>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2" w15:restartNumberingAfterBreak="0">
    <w:nsid w:val="3DDA0310"/>
    <w:multiLevelType w:val="hybridMultilevel"/>
    <w:tmpl w:val="54AE2F96"/>
    <w:lvl w:ilvl="0" w:tplc="08090011">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3" w15:restartNumberingAfterBreak="0">
    <w:nsid w:val="436D5D4B"/>
    <w:multiLevelType w:val="hybridMultilevel"/>
    <w:tmpl w:val="EC28793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46310AB4"/>
    <w:multiLevelType w:val="multilevel"/>
    <w:tmpl w:val="7D8C073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5" w15:restartNumberingAfterBreak="0">
    <w:nsid w:val="46917B30"/>
    <w:multiLevelType w:val="hybridMultilevel"/>
    <w:tmpl w:val="8B50E000"/>
    <w:lvl w:ilvl="0" w:tplc="AE0A3C62">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15:restartNumberingAfterBreak="0">
    <w:nsid w:val="4D626403"/>
    <w:multiLevelType w:val="multilevel"/>
    <w:tmpl w:val="2A729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F3035FA"/>
    <w:multiLevelType w:val="hybridMultilevel"/>
    <w:tmpl w:val="B9EAD9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50F51019"/>
    <w:multiLevelType w:val="hybridMultilevel"/>
    <w:tmpl w:val="7F6838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5AF640B"/>
    <w:multiLevelType w:val="hybridMultilevel"/>
    <w:tmpl w:val="6E3C8F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B0352F0"/>
    <w:multiLevelType w:val="hybridMultilevel"/>
    <w:tmpl w:val="34AC268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1" w15:restartNumberingAfterBreak="0">
    <w:nsid w:val="5FCF4047"/>
    <w:multiLevelType w:val="hybridMultilevel"/>
    <w:tmpl w:val="5CC699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0574588"/>
    <w:multiLevelType w:val="hybridMultilevel"/>
    <w:tmpl w:val="730E49F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3" w15:restartNumberingAfterBreak="0">
    <w:nsid w:val="659F5B88"/>
    <w:multiLevelType w:val="hybridMultilevel"/>
    <w:tmpl w:val="2690C0E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66F76AE1"/>
    <w:multiLevelType w:val="hybridMultilevel"/>
    <w:tmpl w:val="398052B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67D35C60"/>
    <w:multiLevelType w:val="hybridMultilevel"/>
    <w:tmpl w:val="4E6E2C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6F961EAD"/>
    <w:multiLevelType w:val="hybridMultilevel"/>
    <w:tmpl w:val="B5F8650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6FCC39A1"/>
    <w:multiLevelType w:val="hybridMultilevel"/>
    <w:tmpl w:val="D3B6AAF4"/>
    <w:lvl w:ilvl="0" w:tplc="FFFFFFFF">
      <w:start w:val="1"/>
      <w:numFmt w:val="lowerLetter"/>
      <w:lvlText w:val="%1)"/>
      <w:lvlJc w:val="left"/>
      <w:pPr>
        <w:tabs>
          <w:tab w:val="num" w:pos="720"/>
        </w:tabs>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8" w15:restartNumberingAfterBreak="0">
    <w:nsid w:val="6FE338D3"/>
    <w:multiLevelType w:val="multilevel"/>
    <w:tmpl w:val="5CC8B81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9" w15:restartNumberingAfterBreak="0">
    <w:nsid w:val="70D3219B"/>
    <w:multiLevelType w:val="hybridMultilevel"/>
    <w:tmpl w:val="C5ECA33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721C78A7"/>
    <w:multiLevelType w:val="hybridMultilevel"/>
    <w:tmpl w:val="F06CE2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15:restartNumberingAfterBreak="0">
    <w:nsid w:val="761C6672"/>
    <w:multiLevelType w:val="hybridMultilevel"/>
    <w:tmpl w:val="DEE0B7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778874BF"/>
    <w:multiLevelType w:val="hybridMultilevel"/>
    <w:tmpl w:val="36E2EBE2"/>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3" w15:restartNumberingAfterBreak="0">
    <w:nsid w:val="77D62D9E"/>
    <w:multiLevelType w:val="hybridMultilevel"/>
    <w:tmpl w:val="7FC8A46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4" w15:restartNumberingAfterBreak="0">
    <w:nsid w:val="7BD4568A"/>
    <w:multiLevelType w:val="multilevel"/>
    <w:tmpl w:val="0809001D"/>
    <w:styleLink w:val="Bullet"/>
    <w:lvl w:ilvl="0">
      <w:start w:val="1"/>
      <w:numFmt w:val="bullet"/>
      <w:lvlText w:val=""/>
      <w:lvlJc w:val="left"/>
      <w:pPr>
        <w:ind w:left="360" w:hanging="360"/>
      </w:pPr>
      <w:rPr>
        <w:rFonts w:ascii="Symbol" w:hAnsi="Symbol" w:hint="default"/>
        <w:color w:val="auto"/>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5" w15:restartNumberingAfterBreak="0">
    <w:nsid w:val="7C8D752D"/>
    <w:multiLevelType w:val="hybridMultilevel"/>
    <w:tmpl w:val="9C76E8A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850171392">
    <w:abstractNumId w:val="44"/>
  </w:num>
  <w:num w:numId="2" w16cid:durableId="8266395">
    <w:abstractNumId w:val="33"/>
  </w:num>
  <w:num w:numId="3" w16cid:durableId="765424978">
    <w:abstractNumId w:val="13"/>
  </w:num>
  <w:num w:numId="4" w16cid:durableId="282927937">
    <w:abstractNumId w:val="27"/>
  </w:num>
  <w:num w:numId="5" w16cid:durableId="1264386112">
    <w:abstractNumId w:val="3"/>
  </w:num>
  <w:num w:numId="6" w16cid:durableId="623539090">
    <w:abstractNumId w:val="21"/>
  </w:num>
  <w:num w:numId="7" w16cid:durableId="803355674">
    <w:abstractNumId w:val="45"/>
  </w:num>
  <w:num w:numId="8" w16cid:durableId="1455253830">
    <w:abstractNumId w:val="8"/>
  </w:num>
  <w:num w:numId="9" w16cid:durableId="1460806895">
    <w:abstractNumId w:val="29"/>
  </w:num>
  <w:num w:numId="10" w16cid:durableId="931621140">
    <w:abstractNumId w:val="18"/>
  </w:num>
  <w:num w:numId="11" w16cid:durableId="1803646098">
    <w:abstractNumId w:val="25"/>
  </w:num>
  <w:num w:numId="12" w16cid:durableId="1467355336">
    <w:abstractNumId w:val="19"/>
  </w:num>
  <w:num w:numId="13" w16cid:durableId="2125073143">
    <w:abstractNumId w:val="1"/>
  </w:num>
  <w:num w:numId="14" w16cid:durableId="1715542631">
    <w:abstractNumId w:val="34"/>
  </w:num>
  <w:num w:numId="15" w16cid:durableId="2146001473">
    <w:abstractNumId w:val="36"/>
  </w:num>
  <w:num w:numId="16" w16cid:durableId="1543789430">
    <w:abstractNumId w:val="17"/>
  </w:num>
  <w:num w:numId="17" w16cid:durableId="832523229">
    <w:abstractNumId w:val="37"/>
  </w:num>
  <w:num w:numId="18" w16cid:durableId="360128511">
    <w:abstractNumId w:val="24"/>
  </w:num>
  <w:num w:numId="19" w16cid:durableId="1763377969">
    <w:abstractNumId w:val="31"/>
  </w:num>
  <w:num w:numId="20" w16cid:durableId="1891529003">
    <w:abstractNumId w:val="10"/>
  </w:num>
  <w:num w:numId="21" w16cid:durableId="620575610">
    <w:abstractNumId w:val="28"/>
  </w:num>
  <w:num w:numId="22" w16cid:durableId="2144155979">
    <w:abstractNumId w:val="38"/>
  </w:num>
  <w:num w:numId="23" w16cid:durableId="346447868">
    <w:abstractNumId w:val="35"/>
  </w:num>
  <w:num w:numId="24" w16cid:durableId="1873691796">
    <w:abstractNumId w:val="40"/>
  </w:num>
  <w:num w:numId="25" w16cid:durableId="324356400">
    <w:abstractNumId w:val="15"/>
  </w:num>
  <w:num w:numId="26" w16cid:durableId="920331311">
    <w:abstractNumId w:val="14"/>
  </w:num>
  <w:num w:numId="27" w16cid:durableId="1185556790">
    <w:abstractNumId w:val="39"/>
  </w:num>
  <w:num w:numId="28" w16cid:durableId="835388618">
    <w:abstractNumId w:val="6"/>
  </w:num>
  <w:num w:numId="29" w16cid:durableId="948202245">
    <w:abstractNumId w:val="11"/>
  </w:num>
  <w:num w:numId="30" w16cid:durableId="1929578085">
    <w:abstractNumId w:val="32"/>
  </w:num>
  <w:num w:numId="31" w16cid:durableId="1289896408">
    <w:abstractNumId w:val="26"/>
  </w:num>
  <w:num w:numId="32" w16cid:durableId="1892644082">
    <w:abstractNumId w:val="23"/>
  </w:num>
  <w:num w:numId="33" w16cid:durableId="1148203574">
    <w:abstractNumId w:val="43"/>
  </w:num>
  <w:num w:numId="34" w16cid:durableId="1077439657">
    <w:abstractNumId w:val="30"/>
  </w:num>
  <w:num w:numId="35" w16cid:durableId="901910687">
    <w:abstractNumId w:val="5"/>
  </w:num>
  <w:num w:numId="36" w16cid:durableId="895313868">
    <w:abstractNumId w:val="16"/>
  </w:num>
  <w:num w:numId="37" w16cid:durableId="142086705">
    <w:abstractNumId w:val="22"/>
  </w:num>
  <w:num w:numId="38" w16cid:durableId="1810128537">
    <w:abstractNumId w:val="9"/>
  </w:num>
  <w:num w:numId="39" w16cid:durableId="521433741">
    <w:abstractNumId w:val="41"/>
  </w:num>
  <w:num w:numId="40" w16cid:durableId="6710840">
    <w:abstractNumId w:val="42"/>
  </w:num>
  <w:num w:numId="41" w16cid:durableId="637304830">
    <w:abstractNumId w:val="20"/>
  </w:num>
  <w:num w:numId="42" w16cid:durableId="278730539">
    <w:abstractNumId w:val="4"/>
  </w:num>
  <w:num w:numId="43" w16cid:durableId="735208354">
    <w:abstractNumId w:val="12"/>
  </w:num>
  <w:num w:numId="44" w16cid:durableId="1831410712">
    <w:abstractNumId w:val="2"/>
  </w:num>
  <w:num w:numId="45" w16cid:durableId="1395196810">
    <w:abstractNumId w:val="0"/>
  </w:num>
  <w:num w:numId="46" w16cid:durableId="395318791">
    <w:abstractNumId w:val="7"/>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1613"/>
    <w:rsid w:val="000012D4"/>
    <w:rsid w:val="000020A2"/>
    <w:rsid w:val="00002D8D"/>
    <w:rsid w:val="00004925"/>
    <w:rsid w:val="00004FF3"/>
    <w:rsid w:val="000058C0"/>
    <w:rsid w:val="00005D32"/>
    <w:rsid w:val="000078FC"/>
    <w:rsid w:val="00007E04"/>
    <w:rsid w:val="00010541"/>
    <w:rsid w:val="00010B6B"/>
    <w:rsid w:val="00011F98"/>
    <w:rsid w:val="000150FC"/>
    <w:rsid w:val="00017356"/>
    <w:rsid w:val="00020758"/>
    <w:rsid w:val="0002409E"/>
    <w:rsid w:val="0002494E"/>
    <w:rsid w:val="00025E7C"/>
    <w:rsid w:val="00026130"/>
    <w:rsid w:val="0002627F"/>
    <w:rsid w:val="00027C0C"/>
    <w:rsid w:val="00027F8D"/>
    <w:rsid w:val="00031E66"/>
    <w:rsid w:val="00034138"/>
    <w:rsid w:val="00034559"/>
    <w:rsid w:val="00035081"/>
    <w:rsid w:val="00040060"/>
    <w:rsid w:val="00041559"/>
    <w:rsid w:val="00041DAC"/>
    <w:rsid w:val="00042131"/>
    <w:rsid w:val="000432AB"/>
    <w:rsid w:val="00044FD5"/>
    <w:rsid w:val="00045664"/>
    <w:rsid w:val="00045814"/>
    <w:rsid w:val="0005254F"/>
    <w:rsid w:val="00053B65"/>
    <w:rsid w:val="000542C7"/>
    <w:rsid w:val="00061A95"/>
    <w:rsid w:val="00061C14"/>
    <w:rsid w:val="00061E45"/>
    <w:rsid w:val="00062367"/>
    <w:rsid w:val="00064291"/>
    <w:rsid w:val="00066EBA"/>
    <w:rsid w:val="000704C5"/>
    <w:rsid w:val="00073276"/>
    <w:rsid w:val="00073521"/>
    <w:rsid w:val="000744BA"/>
    <w:rsid w:val="00074D23"/>
    <w:rsid w:val="00080C94"/>
    <w:rsid w:val="000818F1"/>
    <w:rsid w:val="00082D55"/>
    <w:rsid w:val="00083423"/>
    <w:rsid w:val="000836E5"/>
    <w:rsid w:val="00085A2F"/>
    <w:rsid w:val="00085DA7"/>
    <w:rsid w:val="00090363"/>
    <w:rsid w:val="00091296"/>
    <w:rsid w:val="00094199"/>
    <w:rsid w:val="00095245"/>
    <w:rsid w:val="00095C3B"/>
    <w:rsid w:val="0009616F"/>
    <w:rsid w:val="000975AF"/>
    <w:rsid w:val="00097640"/>
    <w:rsid w:val="000A1BE5"/>
    <w:rsid w:val="000A2788"/>
    <w:rsid w:val="000A2A3E"/>
    <w:rsid w:val="000A2C99"/>
    <w:rsid w:val="000A3D17"/>
    <w:rsid w:val="000A405C"/>
    <w:rsid w:val="000A48D1"/>
    <w:rsid w:val="000A4C37"/>
    <w:rsid w:val="000A535B"/>
    <w:rsid w:val="000A6022"/>
    <w:rsid w:val="000B0E90"/>
    <w:rsid w:val="000B4991"/>
    <w:rsid w:val="000B7020"/>
    <w:rsid w:val="000B71D1"/>
    <w:rsid w:val="000B7F0B"/>
    <w:rsid w:val="000C01A3"/>
    <w:rsid w:val="000C0A48"/>
    <w:rsid w:val="000C16C8"/>
    <w:rsid w:val="000C1EFE"/>
    <w:rsid w:val="000C2E77"/>
    <w:rsid w:val="000C2F21"/>
    <w:rsid w:val="000C3BA6"/>
    <w:rsid w:val="000C445C"/>
    <w:rsid w:val="000C695C"/>
    <w:rsid w:val="000C698B"/>
    <w:rsid w:val="000C6D35"/>
    <w:rsid w:val="000D3EFC"/>
    <w:rsid w:val="000D7960"/>
    <w:rsid w:val="000D7AA2"/>
    <w:rsid w:val="000D7E1C"/>
    <w:rsid w:val="000E24D7"/>
    <w:rsid w:val="000E4ADF"/>
    <w:rsid w:val="000E5E85"/>
    <w:rsid w:val="000E6683"/>
    <w:rsid w:val="000E6922"/>
    <w:rsid w:val="000E7511"/>
    <w:rsid w:val="000F004E"/>
    <w:rsid w:val="000F31A6"/>
    <w:rsid w:val="000F3FD7"/>
    <w:rsid w:val="000F4181"/>
    <w:rsid w:val="000F5183"/>
    <w:rsid w:val="000F53E4"/>
    <w:rsid w:val="000F606B"/>
    <w:rsid w:val="000F63BD"/>
    <w:rsid w:val="000F7159"/>
    <w:rsid w:val="00104CB7"/>
    <w:rsid w:val="00107B16"/>
    <w:rsid w:val="00113128"/>
    <w:rsid w:val="00114977"/>
    <w:rsid w:val="001151E8"/>
    <w:rsid w:val="00120893"/>
    <w:rsid w:val="00121230"/>
    <w:rsid w:val="00121A60"/>
    <w:rsid w:val="001227E7"/>
    <w:rsid w:val="00122AC7"/>
    <w:rsid w:val="00122C6A"/>
    <w:rsid w:val="0012373F"/>
    <w:rsid w:val="00123F84"/>
    <w:rsid w:val="00124B4B"/>
    <w:rsid w:val="00127033"/>
    <w:rsid w:val="00130433"/>
    <w:rsid w:val="0013078D"/>
    <w:rsid w:val="00131A69"/>
    <w:rsid w:val="00131E84"/>
    <w:rsid w:val="00133EBF"/>
    <w:rsid w:val="001343FB"/>
    <w:rsid w:val="00135C0C"/>
    <w:rsid w:val="00136800"/>
    <w:rsid w:val="0014206E"/>
    <w:rsid w:val="00142885"/>
    <w:rsid w:val="00143222"/>
    <w:rsid w:val="00145ADA"/>
    <w:rsid w:val="00146AC0"/>
    <w:rsid w:val="00147027"/>
    <w:rsid w:val="001474C3"/>
    <w:rsid w:val="0015086D"/>
    <w:rsid w:val="00151615"/>
    <w:rsid w:val="0015675C"/>
    <w:rsid w:val="00156A23"/>
    <w:rsid w:val="00157546"/>
    <w:rsid w:val="00160C8E"/>
    <w:rsid w:val="001611E6"/>
    <w:rsid w:val="00161F9B"/>
    <w:rsid w:val="00164535"/>
    <w:rsid w:val="00165550"/>
    <w:rsid w:val="0017154D"/>
    <w:rsid w:val="001728F4"/>
    <w:rsid w:val="0017296B"/>
    <w:rsid w:val="0017412C"/>
    <w:rsid w:val="0018032A"/>
    <w:rsid w:val="00180EDC"/>
    <w:rsid w:val="001817FE"/>
    <w:rsid w:val="00181EA4"/>
    <w:rsid w:val="00183216"/>
    <w:rsid w:val="001832F3"/>
    <w:rsid w:val="001842F3"/>
    <w:rsid w:val="00190DA2"/>
    <w:rsid w:val="001920C7"/>
    <w:rsid w:val="001931B2"/>
    <w:rsid w:val="001948A2"/>
    <w:rsid w:val="00196F1C"/>
    <w:rsid w:val="00197115"/>
    <w:rsid w:val="001A1115"/>
    <w:rsid w:val="001A17C8"/>
    <w:rsid w:val="001A2787"/>
    <w:rsid w:val="001A6716"/>
    <w:rsid w:val="001B09EE"/>
    <w:rsid w:val="001B38D4"/>
    <w:rsid w:val="001B3B09"/>
    <w:rsid w:val="001B44BE"/>
    <w:rsid w:val="001B5D70"/>
    <w:rsid w:val="001B6691"/>
    <w:rsid w:val="001C01E0"/>
    <w:rsid w:val="001C1E50"/>
    <w:rsid w:val="001C23AE"/>
    <w:rsid w:val="001C2AE6"/>
    <w:rsid w:val="001C36EE"/>
    <w:rsid w:val="001C3A21"/>
    <w:rsid w:val="001C4268"/>
    <w:rsid w:val="001C4B0A"/>
    <w:rsid w:val="001C765B"/>
    <w:rsid w:val="001C7FAF"/>
    <w:rsid w:val="001D0431"/>
    <w:rsid w:val="001D25C9"/>
    <w:rsid w:val="001D2F6A"/>
    <w:rsid w:val="001D4911"/>
    <w:rsid w:val="001D4DD8"/>
    <w:rsid w:val="001E0EA6"/>
    <w:rsid w:val="001E22A5"/>
    <w:rsid w:val="001E3283"/>
    <w:rsid w:val="001E5A20"/>
    <w:rsid w:val="001F0B08"/>
    <w:rsid w:val="001F235B"/>
    <w:rsid w:val="001F3701"/>
    <w:rsid w:val="001F3987"/>
    <w:rsid w:val="001F4145"/>
    <w:rsid w:val="001F42D5"/>
    <w:rsid w:val="001F437F"/>
    <w:rsid w:val="001F7799"/>
    <w:rsid w:val="002009D9"/>
    <w:rsid w:val="00202863"/>
    <w:rsid w:val="00202F8A"/>
    <w:rsid w:val="002031AB"/>
    <w:rsid w:val="0020465F"/>
    <w:rsid w:val="00204CAA"/>
    <w:rsid w:val="00206D8F"/>
    <w:rsid w:val="00207750"/>
    <w:rsid w:val="00207856"/>
    <w:rsid w:val="0021010E"/>
    <w:rsid w:val="00210DEE"/>
    <w:rsid w:val="00211A85"/>
    <w:rsid w:val="002123D1"/>
    <w:rsid w:val="00212997"/>
    <w:rsid w:val="002133D4"/>
    <w:rsid w:val="00216AB4"/>
    <w:rsid w:val="002214B5"/>
    <w:rsid w:val="0022162F"/>
    <w:rsid w:val="00222065"/>
    <w:rsid w:val="00224E17"/>
    <w:rsid w:val="002251C4"/>
    <w:rsid w:val="00225954"/>
    <w:rsid w:val="0022684D"/>
    <w:rsid w:val="002274F9"/>
    <w:rsid w:val="0023007E"/>
    <w:rsid w:val="0023315B"/>
    <w:rsid w:val="00233234"/>
    <w:rsid w:val="00235BE8"/>
    <w:rsid w:val="0023642D"/>
    <w:rsid w:val="00237B8C"/>
    <w:rsid w:val="00244124"/>
    <w:rsid w:val="00245855"/>
    <w:rsid w:val="00265FD9"/>
    <w:rsid w:val="00266CE8"/>
    <w:rsid w:val="00267A0C"/>
    <w:rsid w:val="0027062B"/>
    <w:rsid w:val="00272DAF"/>
    <w:rsid w:val="002753EF"/>
    <w:rsid w:val="00275FC6"/>
    <w:rsid w:val="00283140"/>
    <w:rsid w:val="002839B3"/>
    <w:rsid w:val="00283F1C"/>
    <w:rsid w:val="00285326"/>
    <w:rsid w:val="0028538B"/>
    <w:rsid w:val="00285979"/>
    <w:rsid w:val="00285AA1"/>
    <w:rsid w:val="002866F5"/>
    <w:rsid w:val="00286906"/>
    <w:rsid w:val="00290893"/>
    <w:rsid w:val="00290F6A"/>
    <w:rsid w:val="0029127B"/>
    <w:rsid w:val="00292726"/>
    <w:rsid w:val="00292E83"/>
    <w:rsid w:val="002960B2"/>
    <w:rsid w:val="002A17BA"/>
    <w:rsid w:val="002A4D56"/>
    <w:rsid w:val="002A5A2C"/>
    <w:rsid w:val="002B0863"/>
    <w:rsid w:val="002B150E"/>
    <w:rsid w:val="002B2ACC"/>
    <w:rsid w:val="002B5CD5"/>
    <w:rsid w:val="002B7D74"/>
    <w:rsid w:val="002C1613"/>
    <w:rsid w:val="002C4D4E"/>
    <w:rsid w:val="002C5D6C"/>
    <w:rsid w:val="002C5DFA"/>
    <w:rsid w:val="002D11C9"/>
    <w:rsid w:val="002D2CD0"/>
    <w:rsid w:val="002D58A0"/>
    <w:rsid w:val="002D7E1D"/>
    <w:rsid w:val="002E47B1"/>
    <w:rsid w:val="002E676F"/>
    <w:rsid w:val="002E68F3"/>
    <w:rsid w:val="002E78A8"/>
    <w:rsid w:val="002F0F7B"/>
    <w:rsid w:val="002F146B"/>
    <w:rsid w:val="002F1CE8"/>
    <w:rsid w:val="002F2139"/>
    <w:rsid w:val="002F2AFD"/>
    <w:rsid w:val="002F2B5A"/>
    <w:rsid w:val="002F31AE"/>
    <w:rsid w:val="002F4165"/>
    <w:rsid w:val="002F4A73"/>
    <w:rsid w:val="002F6C0C"/>
    <w:rsid w:val="003003EB"/>
    <w:rsid w:val="003019F5"/>
    <w:rsid w:val="003028A4"/>
    <w:rsid w:val="00303862"/>
    <w:rsid w:val="003047CE"/>
    <w:rsid w:val="00304A40"/>
    <w:rsid w:val="00304B7B"/>
    <w:rsid w:val="003057FF"/>
    <w:rsid w:val="00312B5C"/>
    <w:rsid w:val="003136D2"/>
    <w:rsid w:val="00313F2F"/>
    <w:rsid w:val="0031456B"/>
    <w:rsid w:val="0031544C"/>
    <w:rsid w:val="00315AD4"/>
    <w:rsid w:val="00316722"/>
    <w:rsid w:val="00316F18"/>
    <w:rsid w:val="003217B2"/>
    <w:rsid w:val="0032182B"/>
    <w:rsid w:val="00322D4E"/>
    <w:rsid w:val="00324B28"/>
    <w:rsid w:val="00326FF7"/>
    <w:rsid w:val="00330554"/>
    <w:rsid w:val="003319C9"/>
    <w:rsid w:val="00331C17"/>
    <w:rsid w:val="00332AFA"/>
    <w:rsid w:val="00333016"/>
    <w:rsid w:val="003339E1"/>
    <w:rsid w:val="00336E2B"/>
    <w:rsid w:val="003407FB"/>
    <w:rsid w:val="00340FC5"/>
    <w:rsid w:val="0034175F"/>
    <w:rsid w:val="00341912"/>
    <w:rsid w:val="00343718"/>
    <w:rsid w:val="003440B8"/>
    <w:rsid w:val="003464ED"/>
    <w:rsid w:val="00347D4B"/>
    <w:rsid w:val="00350B0E"/>
    <w:rsid w:val="0035596E"/>
    <w:rsid w:val="00356391"/>
    <w:rsid w:val="00360297"/>
    <w:rsid w:val="00360456"/>
    <w:rsid w:val="00360A7F"/>
    <w:rsid w:val="00361548"/>
    <w:rsid w:val="003618E7"/>
    <w:rsid w:val="00367D84"/>
    <w:rsid w:val="00372782"/>
    <w:rsid w:val="00373A90"/>
    <w:rsid w:val="003773A5"/>
    <w:rsid w:val="00380B87"/>
    <w:rsid w:val="0038207E"/>
    <w:rsid w:val="00382A1D"/>
    <w:rsid w:val="00383677"/>
    <w:rsid w:val="0038402B"/>
    <w:rsid w:val="00385D8E"/>
    <w:rsid w:val="00390731"/>
    <w:rsid w:val="00390910"/>
    <w:rsid w:val="00393D51"/>
    <w:rsid w:val="00394412"/>
    <w:rsid w:val="0039471F"/>
    <w:rsid w:val="003959B6"/>
    <w:rsid w:val="00395ABD"/>
    <w:rsid w:val="00397652"/>
    <w:rsid w:val="00397BA3"/>
    <w:rsid w:val="00397D6A"/>
    <w:rsid w:val="003A0A09"/>
    <w:rsid w:val="003A0F94"/>
    <w:rsid w:val="003A134F"/>
    <w:rsid w:val="003A2A86"/>
    <w:rsid w:val="003A3665"/>
    <w:rsid w:val="003A39C5"/>
    <w:rsid w:val="003A3EC8"/>
    <w:rsid w:val="003A510C"/>
    <w:rsid w:val="003A615A"/>
    <w:rsid w:val="003A6DFB"/>
    <w:rsid w:val="003B0F23"/>
    <w:rsid w:val="003B150E"/>
    <w:rsid w:val="003B3FD8"/>
    <w:rsid w:val="003B4448"/>
    <w:rsid w:val="003B4BA1"/>
    <w:rsid w:val="003B7490"/>
    <w:rsid w:val="003B7500"/>
    <w:rsid w:val="003C10A4"/>
    <w:rsid w:val="003C2037"/>
    <w:rsid w:val="003C34CF"/>
    <w:rsid w:val="003C66F3"/>
    <w:rsid w:val="003C6707"/>
    <w:rsid w:val="003C6BFF"/>
    <w:rsid w:val="003D1694"/>
    <w:rsid w:val="003D2145"/>
    <w:rsid w:val="003D401F"/>
    <w:rsid w:val="003D58E6"/>
    <w:rsid w:val="003D6637"/>
    <w:rsid w:val="003D7D7B"/>
    <w:rsid w:val="003E0EAA"/>
    <w:rsid w:val="003E4678"/>
    <w:rsid w:val="003E5B82"/>
    <w:rsid w:val="003E61B9"/>
    <w:rsid w:val="003E6C9E"/>
    <w:rsid w:val="003F282F"/>
    <w:rsid w:val="003F3003"/>
    <w:rsid w:val="003F40F3"/>
    <w:rsid w:val="003F4CC9"/>
    <w:rsid w:val="003F4FF7"/>
    <w:rsid w:val="003F6663"/>
    <w:rsid w:val="003F694C"/>
    <w:rsid w:val="003F774F"/>
    <w:rsid w:val="003F7D23"/>
    <w:rsid w:val="00400AD9"/>
    <w:rsid w:val="00401742"/>
    <w:rsid w:val="00402C7F"/>
    <w:rsid w:val="0040323C"/>
    <w:rsid w:val="0040546F"/>
    <w:rsid w:val="004067EF"/>
    <w:rsid w:val="004079C9"/>
    <w:rsid w:val="004122B8"/>
    <w:rsid w:val="00412A9F"/>
    <w:rsid w:val="00414E26"/>
    <w:rsid w:val="004167B7"/>
    <w:rsid w:val="00416BF6"/>
    <w:rsid w:val="00417101"/>
    <w:rsid w:val="00417E97"/>
    <w:rsid w:val="00420156"/>
    <w:rsid w:val="00420772"/>
    <w:rsid w:val="00422204"/>
    <w:rsid w:val="00422A76"/>
    <w:rsid w:val="00423F83"/>
    <w:rsid w:val="004270B0"/>
    <w:rsid w:val="00427415"/>
    <w:rsid w:val="00431159"/>
    <w:rsid w:val="00433B1A"/>
    <w:rsid w:val="004348A4"/>
    <w:rsid w:val="0043515C"/>
    <w:rsid w:val="00436803"/>
    <w:rsid w:val="00442248"/>
    <w:rsid w:val="00442410"/>
    <w:rsid w:val="0044479A"/>
    <w:rsid w:val="004500EC"/>
    <w:rsid w:val="0045069E"/>
    <w:rsid w:val="00450FFE"/>
    <w:rsid w:val="0045107F"/>
    <w:rsid w:val="004533B7"/>
    <w:rsid w:val="004545AE"/>
    <w:rsid w:val="0045622C"/>
    <w:rsid w:val="0045760A"/>
    <w:rsid w:val="00457A0F"/>
    <w:rsid w:val="0046129A"/>
    <w:rsid w:val="00462A94"/>
    <w:rsid w:val="00462BB4"/>
    <w:rsid w:val="004639AE"/>
    <w:rsid w:val="0046452A"/>
    <w:rsid w:val="004663DB"/>
    <w:rsid w:val="00466F59"/>
    <w:rsid w:val="00467619"/>
    <w:rsid w:val="004679F6"/>
    <w:rsid w:val="00473EB8"/>
    <w:rsid w:val="00481AFD"/>
    <w:rsid w:val="00481B87"/>
    <w:rsid w:val="00483F7B"/>
    <w:rsid w:val="0048443F"/>
    <w:rsid w:val="00492D33"/>
    <w:rsid w:val="0049558F"/>
    <w:rsid w:val="00497018"/>
    <w:rsid w:val="00497B87"/>
    <w:rsid w:val="004A05FE"/>
    <w:rsid w:val="004A0B5D"/>
    <w:rsid w:val="004A10DD"/>
    <w:rsid w:val="004A1717"/>
    <w:rsid w:val="004A1A19"/>
    <w:rsid w:val="004A1CE7"/>
    <w:rsid w:val="004A30B1"/>
    <w:rsid w:val="004A385D"/>
    <w:rsid w:val="004A3B9B"/>
    <w:rsid w:val="004A4AA4"/>
    <w:rsid w:val="004A4CC5"/>
    <w:rsid w:val="004B1ACA"/>
    <w:rsid w:val="004B1DB8"/>
    <w:rsid w:val="004B1F9D"/>
    <w:rsid w:val="004B3E91"/>
    <w:rsid w:val="004B5AA8"/>
    <w:rsid w:val="004B5C10"/>
    <w:rsid w:val="004B6BD9"/>
    <w:rsid w:val="004B6C75"/>
    <w:rsid w:val="004B7D94"/>
    <w:rsid w:val="004C47CD"/>
    <w:rsid w:val="004C4A42"/>
    <w:rsid w:val="004C4CD3"/>
    <w:rsid w:val="004C4DBC"/>
    <w:rsid w:val="004C72F9"/>
    <w:rsid w:val="004C7DA1"/>
    <w:rsid w:val="004C7EC8"/>
    <w:rsid w:val="004D0332"/>
    <w:rsid w:val="004D0CB6"/>
    <w:rsid w:val="004D38DD"/>
    <w:rsid w:val="004D55F5"/>
    <w:rsid w:val="004D6302"/>
    <w:rsid w:val="004E0357"/>
    <w:rsid w:val="004E0DE8"/>
    <w:rsid w:val="004E289E"/>
    <w:rsid w:val="004E2BE3"/>
    <w:rsid w:val="004E30C4"/>
    <w:rsid w:val="004E5395"/>
    <w:rsid w:val="004E7BF3"/>
    <w:rsid w:val="004F2288"/>
    <w:rsid w:val="004F244D"/>
    <w:rsid w:val="004F35CF"/>
    <w:rsid w:val="004F37D1"/>
    <w:rsid w:val="004F5054"/>
    <w:rsid w:val="004F6BA1"/>
    <w:rsid w:val="004F7327"/>
    <w:rsid w:val="004F7C05"/>
    <w:rsid w:val="005018DE"/>
    <w:rsid w:val="005027C3"/>
    <w:rsid w:val="00504B52"/>
    <w:rsid w:val="00505D96"/>
    <w:rsid w:val="00505FA9"/>
    <w:rsid w:val="00506154"/>
    <w:rsid w:val="00510B65"/>
    <w:rsid w:val="00510C2C"/>
    <w:rsid w:val="00513248"/>
    <w:rsid w:val="00513A42"/>
    <w:rsid w:val="00521134"/>
    <w:rsid w:val="0052365D"/>
    <w:rsid w:val="00525A8D"/>
    <w:rsid w:val="00526CC8"/>
    <w:rsid w:val="005273DC"/>
    <w:rsid w:val="00527413"/>
    <w:rsid w:val="00527481"/>
    <w:rsid w:val="0052748C"/>
    <w:rsid w:val="00534C49"/>
    <w:rsid w:val="0053551A"/>
    <w:rsid w:val="00535572"/>
    <w:rsid w:val="005419A7"/>
    <w:rsid w:val="005442E7"/>
    <w:rsid w:val="00545489"/>
    <w:rsid w:val="005465E8"/>
    <w:rsid w:val="00552A9A"/>
    <w:rsid w:val="005530DB"/>
    <w:rsid w:val="005546BF"/>
    <w:rsid w:val="00554C1E"/>
    <w:rsid w:val="005567AB"/>
    <w:rsid w:val="00562692"/>
    <w:rsid w:val="00563494"/>
    <w:rsid w:val="00563D8D"/>
    <w:rsid w:val="00564494"/>
    <w:rsid w:val="00564A48"/>
    <w:rsid w:val="00566165"/>
    <w:rsid w:val="005671D0"/>
    <w:rsid w:val="00567974"/>
    <w:rsid w:val="00567AF9"/>
    <w:rsid w:val="005719A1"/>
    <w:rsid w:val="00572A3F"/>
    <w:rsid w:val="00572C9A"/>
    <w:rsid w:val="005739CC"/>
    <w:rsid w:val="005739FC"/>
    <w:rsid w:val="00574E8F"/>
    <w:rsid w:val="00580C75"/>
    <w:rsid w:val="0058143A"/>
    <w:rsid w:val="00586AD6"/>
    <w:rsid w:val="00590D32"/>
    <w:rsid w:val="00591C0D"/>
    <w:rsid w:val="00592A8A"/>
    <w:rsid w:val="00594B7C"/>
    <w:rsid w:val="00594E65"/>
    <w:rsid w:val="005A0479"/>
    <w:rsid w:val="005A1975"/>
    <w:rsid w:val="005A2AED"/>
    <w:rsid w:val="005A3211"/>
    <w:rsid w:val="005A3293"/>
    <w:rsid w:val="005A3B4A"/>
    <w:rsid w:val="005A4A36"/>
    <w:rsid w:val="005A570F"/>
    <w:rsid w:val="005A59CE"/>
    <w:rsid w:val="005A5C7F"/>
    <w:rsid w:val="005A5EEC"/>
    <w:rsid w:val="005A7446"/>
    <w:rsid w:val="005A78B7"/>
    <w:rsid w:val="005A78DB"/>
    <w:rsid w:val="005B1076"/>
    <w:rsid w:val="005B23F9"/>
    <w:rsid w:val="005B244A"/>
    <w:rsid w:val="005B25FC"/>
    <w:rsid w:val="005B2E0C"/>
    <w:rsid w:val="005B396A"/>
    <w:rsid w:val="005B7CA2"/>
    <w:rsid w:val="005C1EA5"/>
    <w:rsid w:val="005C4BD8"/>
    <w:rsid w:val="005C694E"/>
    <w:rsid w:val="005C6F7C"/>
    <w:rsid w:val="005D0635"/>
    <w:rsid w:val="005D1EEE"/>
    <w:rsid w:val="005D4F68"/>
    <w:rsid w:val="005D7239"/>
    <w:rsid w:val="005D7B06"/>
    <w:rsid w:val="005E1C43"/>
    <w:rsid w:val="005E2473"/>
    <w:rsid w:val="005E29A1"/>
    <w:rsid w:val="005E325B"/>
    <w:rsid w:val="005E33D0"/>
    <w:rsid w:val="005E4BBC"/>
    <w:rsid w:val="005E5216"/>
    <w:rsid w:val="005E7666"/>
    <w:rsid w:val="005F0DFC"/>
    <w:rsid w:val="005F102C"/>
    <w:rsid w:val="005F1A77"/>
    <w:rsid w:val="005F25B8"/>
    <w:rsid w:val="005F4C81"/>
    <w:rsid w:val="005F5B72"/>
    <w:rsid w:val="005F6D75"/>
    <w:rsid w:val="005F76E6"/>
    <w:rsid w:val="005F7719"/>
    <w:rsid w:val="005F79E1"/>
    <w:rsid w:val="00600B82"/>
    <w:rsid w:val="00601A02"/>
    <w:rsid w:val="0061045C"/>
    <w:rsid w:val="0061076B"/>
    <w:rsid w:val="00610E88"/>
    <w:rsid w:val="00610F49"/>
    <w:rsid w:val="00610F88"/>
    <w:rsid w:val="00611F44"/>
    <w:rsid w:val="006138E1"/>
    <w:rsid w:val="0061676D"/>
    <w:rsid w:val="00616AD5"/>
    <w:rsid w:val="006179CC"/>
    <w:rsid w:val="006204F1"/>
    <w:rsid w:val="00622436"/>
    <w:rsid w:val="00623D87"/>
    <w:rsid w:val="0063068E"/>
    <w:rsid w:val="006307B5"/>
    <w:rsid w:val="006328EB"/>
    <w:rsid w:val="00634767"/>
    <w:rsid w:val="00634B53"/>
    <w:rsid w:val="00635E4A"/>
    <w:rsid w:val="006364E4"/>
    <w:rsid w:val="0064134A"/>
    <w:rsid w:val="00642538"/>
    <w:rsid w:val="006431AD"/>
    <w:rsid w:val="00644C08"/>
    <w:rsid w:val="006457A7"/>
    <w:rsid w:val="00646CF7"/>
    <w:rsid w:val="00650042"/>
    <w:rsid w:val="00650BE6"/>
    <w:rsid w:val="00652FC8"/>
    <w:rsid w:val="0065381D"/>
    <w:rsid w:val="0065755A"/>
    <w:rsid w:val="006619F2"/>
    <w:rsid w:val="00661E81"/>
    <w:rsid w:val="00662842"/>
    <w:rsid w:val="006639F9"/>
    <w:rsid w:val="00666590"/>
    <w:rsid w:val="00666A9D"/>
    <w:rsid w:val="006673C6"/>
    <w:rsid w:val="00667700"/>
    <w:rsid w:val="00671B6C"/>
    <w:rsid w:val="006771F7"/>
    <w:rsid w:val="006772CA"/>
    <w:rsid w:val="006802FB"/>
    <w:rsid w:val="00683760"/>
    <w:rsid w:val="006857F9"/>
    <w:rsid w:val="006861EA"/>
    <w:rsid w:val="0069118F"/>
    <w:rsid w:val="00692EB2"/>
    <w:rsid w:val="0069458A"/>
    <w:rsid w:val="00695229"/>
    <w:rsid w:val="00695A00"/>
    <w:rsid w:val="006A1B28"/>
    <w:rsid w:val="006A1FA7"/>
    <w:rsid w:val="006A23FB"/>
    <w:rsid w:val="006A31C3"/>
    <w:rsid w:val="006A3DD1"/>
    <w:rsid w:val="006A4376"/>
    <w:rsid w:val="006A55F7"/>
    <w:rsid w:val="006A62FD"/>
    <w:rsid w:val="006B28E5"/>
    <w:rsid w:val="006B3660"/>
    <w:rsid w:val="006B46C8"/>
    <w:rsid w:val="006B5A27"/>
    <w:rsid w:val="006B60C8"/>
    <w:rsid w:val="006C1C2C"/>
    <w:rsid w:val="006C2013"/>
    <w:rsid w:val="006C326C"/>
    <w:rsid w:val="006C4425"/>
    <w:rsid w:val="006C499A"/>
    <w:rsid w:val="006C5DF3"/>
    <w:rsid w:val="006C7012"/>
    <w:rsid w:val="006D09DC"/>
    <w:rsid w:val="006D20D2"/>
    <w:rsid w:val="006D300A"/>
    <w:rsid w:val="006D5DEB"/>
    <w:rsid w:val="006D6BFA"/>
    <w:rsid w:val="006D7159"/>
    <w:rsid w:val="006E09C7"/>
    <w:rsid w:val="006E23F4"/>
    <w:rsid w:val="006E31B9"/>
    <w:rsid w:val="006E40D4"/>
    <w:rsid w:val="006E4C1D"/>
    <w:rsid w:val="006E739D"/>
    <w:rsid w:val="006F0031"/>
    <w:rsid w:val="006F0598"/>
    <w:rsid w:val="006F1177"/>
    <w:rsid w:val="006F20A6"/>
    <w:rsid w:val="006F2390"/>
    <w:rsid w:val="006F23F1"/>
    <w:rsid w:val="006F6CC9"/>
    <w:rsid w:val="006F7F11"/>
    <w:rsid w:val="00701A4E"/>
    <w:rsid w:val="0070412F"/>
    <w:rsid w:val="007047BC"/>
    <w:rsid w:val="007053F0"/>
    <w:rsid w:val="007062C0"/>
    <w:rsid w:val="00707C90"/>
    <w:rsid w:val="007100EC"/>
    <w:rsid w:val="007105E1"/>
    <w:rsid w:val="007114FC"/>
    <w:rsid w:val="00711500"/>
    <w:rsid w:val="00711FD6"/>
    <w:rsid w:val="007128CB"/>
    <w:rsid w:val="00714E06"/>
    <w:rsid w:val="00715AB0"/>
    <w:rsid w:val="007206C6"/>
    <w:rsid w:val="007208DA"/>
    <w:rsid w:val="00721C38"/>
    <w:rsid w:val="00724884"/>
    <w:rsid w:val="00724A1A"/>
    <w:rsid w:val="0072585E"/>
    <w:rsid w:val="00725F88"/>
    <w:rsid w:val="00726BAE"/>
    <w:rsid w:val="00732E44"/>
    <w:rsid w:val="007370ED"/>
    <w:rsid w:val="0073734B"/>
    <w:rsid w:val="00737F97"/>
    <w:rsid w:val="00740913"/>
    <w:rsid w:val="00742DC5"/>
    <w:rsid w:val="00744103"/>
    <w:rsid w:val="007441BE"/>
    <w:rsid w:val="00745D96"/>
    <w:rsid w:val="00746080"/>
    <w:rsid w:val="00746B57"/>
    <w:rsid w:val="00747143"/>
    <w:rsid w:val="007503A4"/>
    <w:rsid w:val="00750A9C"/>
    <w:rsid w:val="00751B57"/>
    <w:rsid w:val="007526D9"/>
    <w:rsid w:val="007564C3"/>
    <w:rsid w:val="007577DC"/>
    <w:rsid w:val="00757DEE"/>
    <w:rsid w:val="00762FFC"/>
    <w:rsid w:val="0076440C"/>
    <w:rsid w:val="00765491"/>
    <w:rsid w:val="00765983"/>
    <w:rsid w:val="00766DB3"/>
    <w:rsid w:val="00766FD8"/>
    <w:rsid w:val="00767DC9"/>
    <w:rsid w:val="00770F2D"/>
    <w:rsid w:val="00772603"/>
    <w:rsid w:val="00772801"/>
    <w:rsid w:val="00773C3F"/>
    <w:rsid w:val="00773DC5"/>
    <w:rsid w:val="00774558"/>
    <w:rsid w:val="00774BAE"/>
    <w:rsid w:val="007752FB"/>
    <w:rsid w:val="00775AEA"/>
    <w:rsid w:val="007764F5"/>
    <w:rsid w:val="00777418"/>
    <w:rsid w:val="00777FC5"/>
    <w:rsid w:val="00780D0E"/>
    <w:rsid w:val="00780E60"/>
    <w:rsid w:val="007818C0"/>
    <w:rsid w:val="007909DF"/>
    <w:rsid w:val="00790F64"/>
    <w:rsid w:val="007910D8"/>
    <w:rsid w:val="00791C93"/>
    <w:rsid w:val="007928DA"/>
    <w:rsid w:val="00794601"/>
    <w:rsid w:val="00794985"/>
    <w:rsid w:val="00795F6E"/>
    <w:rsid w:val="00796650"/>
    <w:rsid w:val="00796C22"/>
    <w:rsid w:val="007A1442"/>
    <w:rsid w:val="007A2C3E"/>
    <w:rsid w:val="007A413D"/>
    <w:rsid w:val="007A5370"/>
    <w:rsid w:val="007A6049"/>
    <w:rsid w:val="007A61F6"/>
    <w:rsid w:val="007A6299"/>
    <w:rsid w:val="007B0923"/>
    <w:rsid w:val="007B1554"/>
    <w:rsid w:val="007B27CB"/>
    <w:rsid w:val="007B286E"/>
    <w:rsid w:val="007B33EE"/>
    <w:rsid w:val="007B4E38"/>
    <w:rsid w:val="007C0487"/>
    <w:rsid w:val="007C0747"/>
    <w:rsid w:val="007C25AD"/>
    <w:rsid w:val="007C2A9F"/>
    <w:rsid w:val="007C5261"/>
    <w:rsid w:val="007C64C5"/>
    <w:rsid w:val="007D0591"/>
    <w:rsid w:val="007D0C68"/>
    <w:rsid w:val="007D0C6A"/>
    <w:rsid w:val="007D0C75"/>
    <w:rsid w:val="007D1354"/>
    <w:rsid w:val="007D3E55"/>
    <w:rsid w:val="007D3F6B"/>
    <w:rsid w:val="007D42DF"/>
    <w:rsid w:val="007D6006"/>
    <w:rsid w:val="007D7126"/>
    <w:rsid w:val="007E2A40"/>
    <w:rsid w:val="007E3659"/>
    <w:rsid w:val="007E5155"/>
    <w:rsid w:val="007E58ED"/>
    <w:rsid w:val="007E5F4B"/>
    <w:rsid w:val="007E6154"/>
    <w:rsid w:val="007E6AFE"/>
    <w:rsid w:val="007F0071"/>
    <w:rsid w:val="007F0A15"/>
    <w:rsid w:val="007F0CAF"/>
    <w:rsid w:val="007F2E02"/>
    <w:rsid w:val="007F39FB"/>
    <w:rsid w:val="00800048"/>
    <w:rsid w:val="00802864"/>
    <w:rsid w:val="00802EE2"/>
    <w:rsid w:val="00805CE9"/>
    <w:rsid w:val="00806AA5"/>
    <w:rsid w:val="008070BB"/>
    <w:rsid w:val="00812941"/>
    <w:rsid w:val="00813980"/>
    <w:rsid w:val="008146DF"/>
    <w:rsid w:val="00814A53"/>
    <w:rsid w:val="00814EA5"/>
    <w:rsid w:val="00815777"/>
    <w:rsid w:val="008158FD"/>
    <w:rsid w:val="00820AE4"/>
    <w:rsid w:val="00821B46"/>
    <w:rsid w:val="00823293"/>
    <w:rsid w:val="00827A6D"/>
    <w:rsid w:val="00831DED"/>
    <w:rsid w:val="00832A33"/>
    <w:rsid w:val="00833F3F"/>
    <w:rsid w:val="00834F58"/>
    <w:rsid w:val="00841470"/>
    <w:rsid w:val="00842940"/>
    <w:rsid w:val="00843016"/>
    <w:rsid w:val="00844098"/>
    <w:rsid w:val="00844531"/>
    <w:rsid w:val="00844B0D"/>
    <w:rsid w:val="00844F18"/>
    <w:rsid w:val="008459D6"/>
    <w:rsid w:val="00846510"/>
    <w:rsid w:val="00847184"/>
    <w:rsid w:val="00847A6B"/>
    <w:rsid w:val="00850D5D"/>
    <w:rsid w:val="00851C7F"/>
    <w:rsid w:val="00854817"/>
    <w:rsid w:val="008564D4"/>
    <w:rsid w:val="00861E90"/>
    <w:rsid w:val="00864A85"/>
    <w:rsid w:val="00866A9E"/>
    <w:rsid w:val="00871C14"/>
    <w:rsid w:val="00873407"/>
    <w:rsid w:val="008775F0"/>
    <w:rsid w:val="008806AE"/>
    <w:rsid w:val="00881423"/>
    <w:rsid w:val="008830B3"/>
    <w:rsid w:val="0088413C"/>
    <w:rsid w:val="008859CB"/>
    <w:rsid w:val="008903AB"/>
    <w:rsid w:val="008912B3"/>
    <w:rsid w:val="008916B1"/>
    <w:rsid w:val="00891E42"/>
    <w:rsid w:val="0089267D"/>
    <w:rsid w:val="00892971"/>
    <w:rsid w:val="008932FC"/>
    <w:rsid w:val="00895808"/>
    <w:rsid w:val="00896139"/>
    <w:rsid w:val="00897DA1"/>
    <w:rsid w:val="008A222A"/>
    <w:rsid w:val="008A2BBE"/>
    <w:rsid w:val="008A3067"/>
    <w:rsid w:val="008A69C0"/>
    <w:rsid w:val="008B019A"/>
    <w:rsid w:val="008B3349"/>
    <w:rsid w:val="008B41AC"/>
    <w:rsid w:val="008B4618"/>
    <w:rsid w:val="008B59DC"/>
    <w:rsid w:val="008B6B63"/>
    <w:rsid w:val="008B75F1"/>
    <w:rsid w:val="008C168E"/>
    <w:rsid w:val="008C3460"/>
    <w:rsid w:val="008C5710"/>
    <w:rsid w:val="008C5AAA"/>
    <w:rsid w:val="008C6216"/>
    <w:rsid w:val="008C650C"/>
    <w:rsid w:val="008C6B1C"/>
    <w:rsid w:val="008C6DE2"/>
    <w:rsid w:val="008C7499"/>
    <w:rsid w:val="008C756D"/>
    <w:rsid w:val="008D0CE4"/>
    <w:rsid w:val="008D33C4"/>
    <w:rsid w:val="008D5F9A"/>
    <w:rsid w:val="008D5FA8"/>
    <w:rsid w:val="008E1366"/>
    <w:rsid w:val="008E13C6"/>
    <w:rsid w:val="008E5475"/>
    <w:rsid w:val="008E5A4F"/>
    <w:rsid w:val="008E5B95"/>
    <w:rsid w:val="008F0B2D"/>
    <w:rsid w:val="008F1240"/>
    <w:rsid w:val="008F1D3F"/>
    <w:rsid w:val="008F369C"/>
    <w:rsid w:val="008F4BC0"/>
    <w:rsid w:val="00900C2A"/>
    <w:rsid w:val="00901A28"/>
    <w:rsid w:val="00901D3A"/>
    <w:rsid w:val="00902CF5"/>
    <w:rsid w:val="00907956"/>
    <w:rsid w:val="00914A79"/>
    <w:rsid w:val="00914A87"/>
    <w:rsid w:val="00915503"/>
    <w:rsid w:val="009167D7"/>
    <w:rsid w:val="009211BD"/>
    <w:rsid w:val="009235CC"/>
    <w:rsid w:val="00923AF5"/>
    <w:rsid w:val="0092542F"/>
    <w:rsid w:val="00925F31"/>
    <w:rsid w:val="009277D6"/>
    <w:rsid w:val="00930E5A"/>
    <w:rsid w:val="009324B6"/>
    <w:rsid w:val="00933687"/>
    <w:rsid w:val="009353E6"/>
    <w:rsid w:val="0094197D"/>
    <w:rsid w:val="00944113"/>
    <w:rsid w:val="00944E76"/>
    <w:rsid w:val="00944F87"/>
    <w:rsid w:val="00953443"/>
    <w:rsid w:val="009550C1"/>
    <w:rsid w:val="00956776"/>
    <w:rsid w:val="00956E91"/>
    <w:rsid w:val="0096427B"/>
    <w:rsid w:val="00967189"/>
    <w:rsid w:val="00967C5E"/>
    <w:rsid w:val="0097085C"/>
    <w:rsid w:val="009732FE"/>
    <w:rsid w:val="00973DF6"/>
    <w:rsid w:val="00975AE2"/>
    <w:rsid w:val="00975C4F"/>
    <w:rsid w:val="0097671E"/>
    <w:rsid w:val="009773C8"/>
    <w:rsid w:val="00977D38"/>
    <w:rsid w:val="009805F0"/>
    <w:rsid w:val="00980FF5"/>
    <w:rsid w:val="009814AB"/>
    <w:rsid w:val="00982BFE"/>
    <w:rsid w:val="00982F96"/>
    <w:rsid w:val="0098371F"/>
    <w:rsid w:val="00984681"/>
    <w:rsid w:val="00986399"/>
    <w:rsid w:val="00986BC5"/>
    <w:rsid w:val="0098765B"/>
    <w:rsid w:val="00987B5B"/>
    <w:rsid w:val="0099007C"/>
    <w:rsid w:val="00990A6B"/>
    <w:rsid w:val="00990BDB"/>
    <w:rsid w:val="00991699"/>
    <w:rsid w:val="009927CD"/>
    <w:rsid w:val="009929AD"/>
    <w:rsid w:val="00993002"/>
    <w:rsid w:val="009938FE"/>
    <w:rsid w:val="0099397F"/>
    <w:rsid w:val="00993ECF"/>
    <w:rsid w:val="009A0441"/>
    <w:rsid w:val="009A05DC"/>
    <w:rsid w:val="009A0C03"/>
    <w:rsid w:val="009A11A8"/>
    <w:rsid w:val="009A1FBB"/>
    <w:rsid w:val="009A3365"/>
    <w:rsid w:val="009A3396"/>
    <w:rsid w:val="009A3A1E"/>
    <w:rsid w:val="009A5FC7"/>
    <w:rsid w:val="009A6F8E"/>
    <w:rsid w:val="009A7390"/>
    <w:rsid w:val="009A7A78"/>
    <w:rsid w:val="009B0B2C"/>
    <w:rsid w:val="009B1091"/>
    <w:rsid w:val="009B2384"/>
    <w:rsid w:val="009B6D05"/>
    <w:rsid w:val="009B7E96"/>
    <w:rsid w:val="009C0042"/>
    <w:rsid w:val="009C0598"/>
    <w:rsid w:val="009C7AB0"/>
    <w:rsid w:val="009C7FE8"/>
    <w:rsid w:val="009D01AA"/>
    <w:rsid w:val="009D0B89"/>
    <w:rsid w:val="009D0E0F"/>
    <w:rsid w:val="009D1105"/>
    <w:rsid w:val="009D1CF0"/>
    <w:rsid w:val="009D3426"/>
    <w:rsid w:val="009D371A"/>
    <w:rsid w:val="009D54B5"/>
    <w:rsid w:val="009D5C66"/>
    <w:rsid w:val="009E1D39"/>
    <w:rsid w:val="009E6C5B"/>
    <w:rsid w:val="009E704E"/>
    <w:rsid w:val="009F0361"/>
    <w:rsid w:val="009F09D1"/>
    <w:rsid w:val="009F1EC1"/>
    <w:rsid w:val="009F340C"/>
    <w:rsid w:val="009F3868"/>
    <w:rsid w:val="009F62C8"/>
    <w:rsid w:val="009F7F1D"/>
    <w:rsid w:val="00A000AB"/>
    <w:rsid w:val="00A01B90"/>
    <w:rsid w:val="00A02398"/>
    <w:rsid w:val="00A0270E"/>
    <w:rsid w:val="00A03115"/>
    <w:rsid w:val="00A0318C"/>
    <w:rsid w:val="00A0326A"/>
    <w:rsid w:val="00A05972"/>
    <w:rsid w:val="00A05CDC"/>
    <w:rsid w:val="00A10701"/>
    <w:rsid w:val="00A11362"/>
    <w:rsid w:val="00A1195B"/>
    <w:rsid w:val="00A14122"/>
    <w:rsid w:val="00A1451C"/>
    <w:rsid w:val="00A1682C"/>
    <w:rsid w:val="00A20DE0"/>
    <w:rsid w:val="00A21985"/>
    <w:rsid w:val="00A22F1E"/>
    <w:rsid w:val="00A246EC"/>
    <w:rsid w:val="00A26530"/>
    <w:rsid w:val="00A3091B"/>
    <w:rsid w:val="00A30F08"/>
    <w:rsid w:val="00A31317"/>
    <w:rsid w:val="00A316FF"/>
    <w:rsid w:val="00A31AEE"/>
    <w:rsid w:val="00A32290"/>
    <w:rsid w:val="00A34010"/>
    <w:rsid w:val="00A34166"/>
    <w:rsid w:val="00A34FF2"/>
    <w:rsid w:val="00A35D5D"/>
    <w:rsid w:val="00A3686F"/>
    <w:rsid w:val="00A4000F"/>
    <w:rsid w:val="00A4077D"/>
    <w:rsid w:val="00A40D02"/>
    <w:rsid w:val="00A412E8"/>
    <w:rsid w:val="00A41CB5"/>
    <w:rsid w:val="00A42799"/>
    <w:rsid w:val="00A43194"/>
    <w:rsid w:val="00A43BF4"/>
    <w:rsid w:val="00A4577A"/>
    <w:rsid w:val="00A4620E"/>
    <w:rsid w:val="00A47EB1"/>
    <w:rsid w:val="00A51C4E"/>
    <w:rsid w:val="00A53255"/>
    <w:rsid w:val="00A5415C"/>
    <w:rsid w:val="00A553DD"/>
    <w:rsid w:val="00A56A10"/>
    <w:rsid w:val="00A57833"/>
    <w:rsid w:val="00A57B3E"/>
    <w:rsid w:val="00A60694"/>
    <w:rsid w:val="00A6250A"/>
    <w:rsid w:val="00A6328E"/>
    <w:rsid w:val="00A63DFD"/>
    <w:rsid w:val="00A64457"/>
    <w:rsid w:val="00A645D8"/>
    <w:rsid w:val="00A65944"/>
    <w:rsid w:val="00A67B9D"/>
    <w:rsid w:val="00A729EA"/>
    <w:rsid w:val="00A7451A"/>
    <w:rsid w:val="00A768B3"/>
    <w:rsid w:val="00A77956"/>
    <w:rsid w:val="00A80AD8"/>
    <w:rsid w:val="00A8169B"/>
    <w:rsid w:val="00A84811"/>
    <w:rsid w:val="00A863F6"/>
    <w:rsid w:val="00A95DC1"/>
    <w:rsid w:val="00A971C7"/>
    <w:rsid w:val="00A973E9"/>
    <w:rsid w:val="00AA186F"/>
    <w:rsid w:val="00AA32B2"/>
    <w:rsid w:val="00AA46C9"/>
    <w:rsid w:val="00AA4B06"/>
    <w:rsid w:val="00AA4D7A"/>
    <w:rsid w:val="00AA4E63"/>
    <w:rsid w:val="00AA61FE"/>
    <w:rsid w:val="00AA7BD3"/>
    <w:rsid w:val="00AA7F98"/>
    <w:rsid w:val="00AB0BF7"/>
    <w:rsid w:val="00AB2DA1"/>
    <w:rsid w:val="00AB3AAB"/>
    <w:rsid w:val="00AB4C8D"/>
    <w:rsid w:val="00AB60D6"/>
    <w:rsid w:val="00AB60E5"/>
    <w:rsid w:val="00AB64BC"/>
    <w:rsid w:val="00AB734B"/>
    <w:rsid w:val="00AC1851"/>
    <w:rsid w:val="00AC24A9"/>
    <w:rsid w:val="00AC53CD"/>
    <w:rsid w:val="00AC630C"/>
    <w:rsid w:val="00AC7082"/>
    <w:rsid w:val="00AD0C86"/>
    <w:rsid w:val="00AD1FF3"/>
    <w:rsid w:val="00AD2715"/>
    <w:rsid w:val="00AD33E2"/>
    <w:rsid w:val="00AD4A3B"/>
    <w:rsid w:val="00AD5757"/>
    <w:rsid w:val="00AD72A2"/>
    <w:rsid w:val="00AD743E"/>
    <w:rsid w:val="00AE22D5"/>
    <w:rsid w:val="00AE2F50"/>
    <w:rsid w:val="00AE4890"/>
    <w:rsid w:val="00AF1C6C"/>
    <w:rsid w:val="00AF23CE"/>
    <w:rsid w:val="00AF2D14"/>
    <w:rsid w:val="00AF3B93"/>
    <w:rsid w:val="00AF534D"/>
    <w:rsid w:val="00AF5D42"/>
    <w:rsid w:val="00AF5E65"/>
    <w:rsid w:val="00AF60AD"/>
    <w:rsid w:val="00AF6D2B"/>
    <w:rsid w:val="00B016F3"/>
    <w:rsid w:val="00B0221B"/>
    <w:rsid w:val="00B03855"/>
    <w:rsid w:val="00B04ABD"/>
    <w:rsid w:val="00B05F7D"/>
    <w:rsid w:val="00B07831"/>
    <w:rsid w:val="00B10E77"/>
    <w:rsid w:val="00B126FC"/>
    <w:rsid w:val="00B12B6F"/>
    <w:rsid w:val="00B146E2"/>
    <w:rsid w:val="00B15F17"/>
    <w:rsid w:val="00B169BE"/>
    <w:rsid w:val="00B17602"/>
    <w:rsid w:val="00B17EA7"/>
    <w:rsid w:val="00B2069E"/>
    <w:rsid w:val="00B211F3"/>
    <w:rsid w:val="00B21F44"/>
    <w:rsid w:val="00B22801"/>
    <w:rsid w:val="00B2491E"/>
    <w:rsid w:val="00B25F2C"/>
    <w:rsid w:val="00B27E60"/>
    <w:rsid w:val="00B300F0"/>
    <w:rsid w:val="00B3158B"/>
    <w:rsid w:val="00B328C6"/>
    <w:rsid w:val="00B363C2"/>
    <w:rsid w:val="00B36433"/>
    <w:rsid w:val="00B37F49"/>
    <w:rsid w:val="00B37FF7"/>
    <w:rsid w:val="00B416A8"/>
    <w:rsid w:val="00B420F3"/>
    <w:rsid w:val="00B424F9"/>
    <w:rsid w:val="00B42F98"/>
    <w:rsid w:val="00B4744A"/>
    <w:rsid w:val="00B503F5"/>
    <w:rsid w:val="00B50F2D"/>
    <w:rsid w:val="00B51416"/>
    <w:rsid w:val="00B5142B"/>
    <w:rsid w:val="00B5325E"/>
    <w:rsid w:val="00B548CA"/>
    <w:rsid w:val="00B54D1C"/>
    <w:rsid w:val="00B56C93"/>
    <w:rsid w:val="00B610D2"/>
    <w:rsid w:val="00B62F33"/>
    <w:rsid w:val="00B630B7"/>
    <w:rsid w:val="00B63CB7"/>
    <w:rsid w:val="00B63DD1"/>
    <w:rsid w:val="00B65713"/>
    <w:rsid w:val="00B66A0E"/>
    <w:rsid w:val="00B676A2"/>
    <w:rsid w:val="00B676F7"/>
    <w:rsid w:val="00B74390"/>
    <w:rsid w:val="00B77B78"/>
    <w:rsid w:val="00B80CD9"/>
    <w:rsid w:val="00B80DA6"/>
    <w:rsid w:val="00B8109C"/>
    <w:rsid w:val="00B812FD"/>
    <w:rsid w:val="00B82416"/>
    <w:rsid w:val="00B84004"/>
    <w:rsid w:val="00B86A71"/>
    <w:rsid w:val="00B90F37"/>
    <w:rsid w:val="00B925D9"/>
    <w:rsid w:val="00B9331F"/>
    <w:rsid w:val="00B95C14"/>
    <w:rsid w:val="00B978C0"/>
    <w:rsid w:val="00BA1BEA"/>
    <w:rsid w:val="00BA2CE2"/>
    <w:rsid w:val="00BA308D"/>
    <w:rsid w:val="00BA30A5"/>
    <w:rsid w:val="00BA322C"/>
    <w:rsid w:val="00BA4096"/>
    <w:rsid w:val="00BA487D"/>
    <w:rsid w:val="00BA51F9"/>
    <w:rsid w:val="00BA6B9B"/>
    <w:rsid w:val="00BA6D14"/>
    <w:rsid w:val="00BB0ACD"/>
    <w:rsid w:val="00BB1DC5"/>
    <w:rsid w:val="00BB351C"/>
    <w:rsid w:val="00BB4B4E"/>
    <w:rsid w:val="00BB7180"/>
    <w:rsid w:val="00BC1E75"/>
    <w:rsid w:val="00BC439B"/>
    <w:rsid w:val="00BC4E86"/>
    <w:rsid w:val="00BC6520"/>
    <w:rsid w:val="00BC7D2C"/>
    <w:rsid w:val="00BD16B9"/>
    <w:rsid w:val="00BD27E7"/>
    <w:rsid w:val="00BD5DCE"/>
    <w:rsid w:val="00BD661A"/>
    <w:rsid w:val="00BD769C"/>
    <w:rsid w:val="00BE0486"/>
    <w:rsid w:val="00BE04D9"/>
    <w:rsid w:val="00BE0A27"/>
    <w:rsid w:val="00BE15E2"/>
    <w:rsid w:val="00BE27BA"/>
    <w:rsid w:val="00BE37F2"/>
    <w:rsid w:val="00BE41F2"/>
    <w:rsid w:val="00BE4610"/>
    <w:rsid w:val="00BE6229"/>
    <w:rsid w:val="00BE7E72"/>
    <w:rsid w:val="00BF1FAF"/>
    <w:rsid w:val="00BF287B"/>
    <w:rsid w:val="00BF2E20"/>
    <w:rsid w:val="00BF359F"/>
    <w:rsid w:val="00BF4FA0"/>
    <w:rsid w:val="00BF57CC"/>
    <w:rsid w:val="00BF7F5E"/>
    <w:rsid w:val="00C00CFC"/>
    <w:rsid w:val="00C01D9C"/>
    <w:rsid w:val="00C0243F"/>
    <w:rsid w:val="00C04173"/>
    <w:rsid w:val="00C04706"/>
    <w:rsid w:val="00C04D79"/>
    <w:rsid w:val="00C0554D"/>
    <w:rsid w:val="00C113D0"/>
    <w:rsid w:val="00C1163C"/>
    <w:rsid w:val="00C129AC"/>
    <w:rsid w:val="00C147C7"/>
    <w:rsid w:val="00C1496C"/>
    <w:rsid w:val="00C15098"/>
    <w:rsid w:val="00C16D27"/>
    <w:rsid w:val="00C216D9"/>
    <w:rsid w:val="00C21AFF"/>
    <w:rsid w:val="00C21DB3"/>
    <w:rsid w:val="00C22883"/>
    <w:rsid w:val="00C25D52"/>
    <w:rsid w:val="00C26056"/>
    <w:rsid w:val="00C2793D"/>
    <w:rsid w:val="00C27C88"/>
    <w:rsid w:val="00C315B5"/>
    <w:rsid w:val="00C3174F"/>
    <w:rsid w:val="00C31A64"/>
    <w:rsid w:val="00C33896"/>
    <w:rsid w:val="00C33B76"/>
    <w:rsid w:val="00C34F76"/>
    <w:rsid w:val="00C3613A"/>
    <w:rsid w:val="00C36E54"/>
    <w:rsid w:val="00C42156"/>
    <w:rsid w:val="00C4337E"/>
    <w:rsid w:val="00C440E5"/>
    <w:rsid w:val="00C441AF"/>
    <w:rsid w:val="00C44406"/>
    <w:rsid w:val="00C460EF"/>
    <w:rsid w:val="00C46247"/>
    <w:rsid w:val="00C4792F"/>
    <w:rsid w:val="00C47F98"/>
    <w:rsid w:val="00C50DB4"/>
    <w:rsid w:val="00C5127D"/>
    <w:rsid w:val="00C53957"/>
    <w:rsid w:val="00C54451"/>
    <w:rsid w:val="00C5744B"/>
    <w:rsid w:val="00C57D9C"/>
    <w:rsid w:val="00C61396"/>
    <w:rsid w:val="00C62CBE"/>
    <w:rsid w:val="00C6331B"/>
    <w:rsid w:val="00C645CB"/>
    <w:rsid w:val="00C6557E"/>
    <w:rsid w:val="00C66BED"/>
    <w:rsid w:val="00C71DFD"/>
    <w:rsid w:val="00C7265A"/>
    <w:rsid w:val="00C72C3C"/>
    <w:rsid w:val="00C73607"/>
    <w:rsid w:val="00C73ACA"/>
    <w:rsid w:val="00C74665"/>
    <w:rsid w:val="00C80A63"/>
    <w:rsid w:val="00C822A4"/>
    <w:rsid w:val="00C82396"/>
    <w:rsid w:val="00C83D94"/>
    <w:rsid w:val="00C8456D"/>
    <w:rsid w:val="00C84ADB"/>
    <w:rsid w:val="00C85FA2"/>
    <w:rsid w:val="00C87292"/>
    <w:rsid w:val="00C8746B"/>
    <w:rsid w:val="00C87D80"/>
    <w:rsid w:val="00C9179A"/>
    <w:rsid w:val="00C93B3D"/>
    <w:rsid w:val="00C93DDD"/>
    <w:rsid w:val="00C965DA"/>
    <w:rsid w:val="00CA308C"/>
    <w:rsid w:val="00CA5C16"/>
    <w:rsid w:val="00CA61E0"/>
    <w:rsid w:val="00CA6227"/>
    <w:rsid w:val="00CA6BB2"/>
    <w:rsid w:val="00CA6E26"/>
    <w:rsid w:val="00CB026D"/>
    <w:rsid w:val="00CB1576"/>
    <w:rsid w:val="00CB1DE3"/>
    <w:rsid w:val="00CB526F"/>
    <w:rsid w:val="00CB61D1"/>
    <w:rsid w:val="00CB6265"/>
    <w:rsid w:val="00CB66B0"/>
    <w:rsid w:val="00CB7708"/>
    <w:rsid w:val="00CC06BF"/>
    <w:rsid w:val="00CC1495"/>
    <w:rsid w:val="00CC1FF5"/>
    <w:rsid w:val="00CC3CDA"/>
    <w:rsid w:val="00CC531E"/>
    <w:rsid w:val="00CC75C3"/>
    <w:rsid w:val="00CD10C7"/>
    <w:rsid w:val="00CD21F9"/>
    <w:rsid w:val="00CD323D"/>
    <w:rsid w:val="00CD41FB"/>
    <w:rsid w:val="00CD62C7"/>
    <w:rsid w:val="00CD796D"/>
    <w:rsid w:val="00CE0E43"/>
    <w:rsid w:val="00CE290F"/>
    <w:rsid w:val="00CE32A3"/>
    <w:rsid w:val="00CE4111"/>
    <w:rsid w:val="00CE5290"/>
    <w:rsid w:val="00CF056A"/>
    <w:rsid w:val="00CF1232"/>
    <w:rsid w:val="00CF2162"/>
    <w:rsid w:val="00CF3BBC"/>
    <w:rsid w:val="00CF4C6E"/>
    <w:rsid w:val="00D00363"/>
    <w:rsid w:val="00D02259"/>
    <w:rsid w:val="00D03B12"/>
    <w:rsid w:val="00D0588C"/>
    <w:rsid w:val="00D05894"/>
    <w:rsid w:val="00D05D18"/>
    <w:rsid w:val="00D05E2E"/>
    <w:rsid w:val="00D061A8"/>
    <w:rsid w:val="00D0664B"/>
    <w:rsid w:val="00D06900"/>
    <w:rsid w:val="00D07023"/>
    <w:rsid w:val="00D101B8"/>
    <w:rsid w:val="00D10FD9"/>
    <w:rsid w:val="00D12E7B"/>
    <w:rsid w:val="00D13BAE"/>
    <w:rsid w:val="00D14C4D"/>
    <w:rsid w:val="00D15E45"/>
    <w:rsid w:val="00D16CC4"/>
    <w:rsid w:val="00D17BF6"/>
    <w:rsid w:val="00D20D63"/>
    <w:rsid w:val="00D21643"/>
    <w:rsid w:val="00D22102"/>
    <w:rsid w:val="00D2249E"/>
    <w:rsid w:val="00D23C22"/>
    <w:rsid w:val="00D270D0"/>
    <w:rsid w:val="00D275F1"/>
    <w:rsid w:val="00D32D7A"/>
    <w:rsid w:val="00D33311"/>
    <w:rsid w:val="00D34AF0"/>
    <w:rsid w:val="00D35E7D"/>
    <w:rsid w:val="00D36CE8"/>
    <w:rsid w:val="00D37A2A"/>
    <w:rsid w:val="00D40D41"/>
    <w:rsid w:val="00D4165B"/>
    <w:rsid w:val="00D416EF"/>
    <w:rsid w:val="00D42B9C"/>
    <w:rsid w:val="00D514C6"/>
    <w:rsid w:val="00D51C3C"/>
    <w:rsid w:val="00D52E3E"/>
    <w:rsid w:val="00D54A35"/>
    <w:rsid w:val="00D55B66"/>
    <w:rsid w:val="00D611D4"/>
    <w:rsid w:val="00D619EC"/>
    <w:rsid w:val="00D63218"/>
    <w:rsid w:val="00D655E3"/>
    <w:rsid w:val="00D655FC"/>
    <w:rsid w:val="00D662CE"/>
    <w:rsid w:val="00D7016F"/>
    <w:rsid w:val="00D70315"/>
    <w:rsid w:val="00D745AB"/>
    <w:rsid w:val="00D74B47"/>
    <w:rsid w:val="00D752A8"/>
    <w:rsid w:val="00D75714"/>
    <w:rsid w:val="00D8029D"/>
    <w:rsid w:val="00D80F6A"/>
    <w:rsid w:val="00D811E5"/>
    <w:rsid w:val="00D8131F"/>
    <w:rsid w:val="00D8155E"/>
    <w:rsid w:val="00D82067"/>
    <w:rsid w:val="00D82C31"/>
    <w:rsid w:val="00D84D06"/>
    <w:rsid w:val="00D8632F"/>
    <w:rsid w:val="00D90420"/>
    <w:rsid w:val="00D905C6"/>
    <w:rsid w:val="00D922D5"/>
    <w:rsid w:val="00D9236A"/>
    <w:rsid w:val="00D94875"/>
    <w:rsid w:val="00D94C4C"/>
    <w:rsid w:val="00D95C76"/>
    <w:rsid w:val="00D97E6A"/>
    <w:rsid w:val="00DA3CB2"/>
    <w:rsid w:val="00DA7957"/>
    <w:rsid w:val="00DB04E3"/>
    <w:rsid w:val="00DB07ED"/>
    <w:rsid w:val="00DB1CBF"/>
    <w:rsid w:val="00DB23B0"/>
    <w:rsid w:val="00DB23BE"/>
    <w:rsid w:val="00DB28F9"/>
    <w:rsid w:val="00DB526E"/>
    <w:rsid w:val="00DB5B6F"/>
    <w:rsid w:val="00DB6C7E"/>
    <w:rsid w:val="00DC0DD7"/>
    <w:rsid w:val="00DC19A0"/>
    <w:rsid w:val="00DC474A"/>
    <w:rsid w:val="00DC622F"/>
    <w:rsid w:val="00DC6CB8"/>
    <w:rsid w:val="00DC7A96"/>
    <w:rsid w:val="00DC7AEA"/>
    <w:rsid w:val="00DD3664"/>
    <w:rsid w:val="00DD6BBA"/>
    <w:rsid w:val="00DE0ACB"/>
    <w:rsid w:val="00DE13BB"/>
    <w:rsid w:val="00DE223E"/>
    <w:rsid w:val="00DE3DAB"/>
    <w:rsid w:val="00DE3F8A"/>
    <w:rsid w:val="00DE45C1"/>
    <w:rsid w:val="00DE62A3"/>
    <w:rsid w:val="00DE6FDB"/>
    <w:rsid w:val="00DE71AF"/>
    <w:rsid w:val="00DF3810"/>
    <w:rsid w:val="00DF3ED8"/>
    <w:rsid w:val="00DF68CD"/>
    <w:rsid w:val="00E00F3F"/>
    <w:rsid w:val="00E018AA"/>
    <w:rsid w:val="00E02C27"/>
    <w:rsid w:val="00E04F64"/>
    <w:rsid w:val="00E0583A"/>
    <w:rsid w:val="00E1076F"/>
    <w:rsid w:val="00E1169D"/>
    <w:rsid w:val="00E125ED"/>
    <w:rsid w:val="00E13379"/>
    <w:rsid w:val="00E137C7"/>
    <w:rsid w:val="00E14B70"/>
    <w:rsid w:val="00E1690B"/>
    <w:rsid w:val="00E17392"/>
    <w:rsid w:val="00E20ABD"/>
    <w:rsid w:val="00E21BE4"/>
    <w:rsid w:val="00E2220B"/>
    <w:rsid w:val="00E235A9"/>
    <w:rsid w:val="00E23891"/>
    <w:rsid w:val="00E23E25"/>
    <w:rsid w:val="00E24F6D"/>
    <w:rsid w:val="00E26A2F"/>
    <w:rsid w:val="00E26D6A"/>
    <w:rsid w:val="00E27F1E"/>
    <w:rsid w:val="00E325FC"/>
    <w:rsid w:val="00E32682"/>
    <w:rsid w:val="00E3378B"/>
    <w:rsid w:val="00E36121"/>
    <w:rsid w:val="00E36353"/>
    <w:rsid w:val="00E4316B"/>
    <w:rsid w:val="00E432A4"/>
    <w:rsid w:val="00E44341"/>
    <w:rsid w:val="00E44C61"/>
    <w:rsid w:val="00E45107"/>
    <w:rsid w:val="00E50228"/>
    <w:rsid w:val="00E53CD3"/>
    <w:rsid w:val="00E54886"/>
    <w:rsid w:val="00E54ECC"/>
    <w:rsid w:val="00E5652E"/>
    <w:rsid w:val="00E573A9"/>
    <w:rsid w:val="00E57589"/>
    <w:rsid w:val="00E57A13"/>
    <w:rsid w:val="00E64529"/>
    <w:rsid w:val="00E646C7"/>
    <w:rsid w:val="00E64FE2"/>
    <w:rsid w:val="00E66BF1"/>
    <w:rsid w:val="00E6728E"/>
    <w:rsid w:val="00E71CBE"/>
    <w:rsid w:val="00E7222D"/>
    <w:rsid w:val="00E73D61"/>
    <w:rsid w:val="00E7428A"/>
    <w:rsid w:val="00E74551"/>
    <w:rsid w:val="00E75299"/>
    <w:rsid w:val="00E753B5"/>
    <w:rsid w:val="00E7599E"/>
    <w:rsid w:val="00E77387"/>
    <w:rsid w:val="00E800F4"/>
    <w:rsid w:val="00E80BB4"/>
    <w:rsid w:val="00E822DE"/>
    <w:rsid w:val="00E83B0C"/>
    <w:rsid w:val="00E86F2E"/>
    <w:rsid w:val="00E91737"/>
    <w:rsid w:val="00E93E34"/>
    <w:rsid w:val="00E943A3"/>
    <w:rsid w:val="00E94C8A"/>
    <w:rsid w:val="00EA2057"/>
    <w:rsid w:val="00EA4AD4"/>
    <w:rsid w:val="00EA52E2"/>
    <w:rsid w:val="00EA6339"/>
    <w:rsid w:val="00EB38F6"/>
    <w:rsid w:val="00EB5B84"/>
    <w:rsid w:val="00EB6AF9"/>
    <w:rsid w:val="00EB76A9"/>
    <w:rsid w:val="00EB7B0E"/>
    <w:rsid w:val="00EC12B8"/>
    <w:rsid w:val="00EC2E8B"/>
    <w:rsid w:val="00EC6186"/>
    <w:rsid w:val="00EC6369"/>
    <w:rsid w:val="00EC7382"/>
    <w:rsid w:val="00ED0603"/>
    <w:rsid w:val="00ED06A2"/>
    <w:rsid w:val="00ED1692"/>
    <w:rsid w:val="00ED2103"/>
    <w:rsid w:val="00ED2EC3"/>
    <w:rsid w:val="00ED42FF"/>
    <w:rsid w:val="00ED432A"/>
    <w:rsid w:val="00ED515B"/>
    <w:rsid w:val="00ED5385"/>
    <w:rsid w:val="00ED5DEE"/>
    <w:rsid w:val="00ED7AA2"/>
    <w:rsid w:val="00EE1133"/>
    <w:rsid w:val="00EE1FA6"/>
    <w:rsid w:val="00EE2132"/>
    <w:rsid w:val="00EE22D3"/>
    <w:rsid w:val="00EE2810"/>
    <w:rsid w:val="00EE368E"/>
    <w:rsid w:val="00EE4540"/>
    <w:rsid w:val="00EE5572"/>
    <w:rsid w:val="00EE56FD"/>
    <w:rsid w:val="00EE78F8"/>
    <w:rsid w:val="00EE7FDE"/>
    <w:rsid w:val="00EF0015"/>
    <w:rsid w:val="00EF066B"/>
    <w:rsid w:val="00EF28B6"/>
    <w:rsid w:val="00EF28F7"/>
    <w:rsid w:val="00EF489A"/>
    <w:rsid w:val="00EF7447"/>
    <w:rsid w:val="00F00511"/>
    <w:rsid w:val="00F01AE9"/>
    <w:rsid w:val="00F041EB"/>
    <w:rsid w:val="00F04228"/>
    <w:rsid w:val="00F046D6"/>
    <w:rsid w:val="00F075C6"/>
    <w:rsid w:val="00F10746"/>
    <w:rsid w:val="00F10DC8"/>
    <w:rsid w:val="00F10FE8"/>
    <w:rsid w:val="00F12A47"/>
    <w:rsid w:val="00F13215"/>
    <w:rsid w:val="00F144A5"/>
    <w:rsid w:val="00F14750"/>
    <w:rsid w:val="00F15898"/>
    <w:rsid w:val="00F15BE2"/>
    <w:rsid w:val="00F226FB"/>
    <w:rsid w:val="00F2375A"/>
    <w:rsid w:val="00F24EEC"/>
    <w:rsid w:val="00F27B31"/>
    <w:rsid w:val="00F307D0"/>
    <w:rsid w:val="00F321A5"/>
    <w:rsid w:val="00F33B4F"/>
    <w:rsid w:val="00F3611E"/>
    <w:rsid w:val="00F36883"/>
    <w:rsid w:val="00F36EE4"/>
    <w:rsid w:val="00F37427"/>
    <w:rsid w:val="00F40963"/>
    <w:rsid w:val="00F41AB4"/>
    <w:rsid w:val="00F42F35"/>
    <w:rsid w:val="00F45DBF"/>
    <w:rsid w:val="00F45E89"/>
    <w:rsid w:val="00F45F15"/>
    <w:rsid w:val="00F4667F"/>
    <w:rsid w:val="00F518FF"/>
    <w:rsid w:val="00F52010"/>
    <w:rsid w:val="00F532CA"/>
    <w:rsid w:val="00F54F54"/>
    <w:rsid w:val="00F553A9"/>
    <w:rsid w:val="00F56033"/>
    <w:rsid w:val="00F64292"/>
    <w:rsid w:val="00F64DE5"/>
    <w:rsid w:val="00F66BA4"/>
    <w:rsid w:val="00F66E0E"/>
    <w:rsid w:val="00F66F3F"/>
    <w:rsid w:val="00F678E9"/>
    <w:rsid w:val="00F679BB"/>
    <w:rsid w:val="00F709A8"/>
    <w:rsid w:val="00F70B09"/>
    <w:rsid w:val="00F72D04"/>
    <w:rsid w:val="00F7349C"/>
    <w:rsid w:val="00F745A4"/>
    <w:rsid w:val="00F76353"/>
    <w:rsid w:val="00F81450"/>
    <w:rsid w:val="00F8253A"/>
    <w:rsid w:val="00F83780"/>
    <w:rsid w:val="00F8378C"/>
    <w:rsid w:val="00F837BA"/>
    <w:rsid w:val="00F849D1"/>
    <w:rsid w:val="00F85F4D"/>
    <w:rsid w:val="00F90991"/>
    <w:rsid w:val="00F96815"/>
    <w:rsid w:val="00F9684D"/>
    <w:rsid w:val="00F9782F"/>
    <w:rsid w:val="00FA0269"/>
    <w:rsid w:val="00FA2687"/>
    <w:rsid w:val="00FA4191"/>
    <w:rsid w:val="00FA47C3"/>
    <w:rsid w:val="00FA4E13"/>
    <w:rsid w:val="00FA4F9D"/>
    <w:rsid w:val="00FA5ECF"/>
    <w:rsid w:val="00FA6629"/>
    <w:rsid w:val="00FA7514"/>
    <w:rsid w:val="00FB0319"/>
    <w:rsid w:val="00FB1758"/>
    <w:rsid w:val="00FB2D17"/>
    <w:rsid w:val="00FB39D2"/>
    <w:rsid w:val="00FB3CFF"/>
    <w:rsid w:val="00FB5293"/>
    <w:rsid w:val="00FB66F4"/>
    <w:rsid w:val="00FC48A9"/>
    <w:rsid w:val="00FC5ECC"/>
    <w:rsid w:val="00FC70A1"/>
    <w:rsid w:val="00FD017F"/>
    <w:rsid w:val="00FD0CC2"/>
    <w:rsid w:val="00FD26E9"/>
    <w:rsid w:val="00FD34E1"/>
    <w:rsid w:val="00FD3D33"/>
    <w:rsid w:val="00FD415B"/>
    <w:rsid w:val="00FD55D0"/>
    <w:rsid w:val="00FD5C09"/>
    <w:rsid w:val="00FD5FF8"/>
    <w:rsid w:val="00FD6986"/>
    <w:rsid w:val="00FD72DB"/>
    <w:rsid w:val="00FE4A61"/>
    <w:rsid w:val="00FE7253"/>
    <w:rsid w:val="00FF0DA4"/>
    <w:rsid w:val="00FF2B7A"/>
    <w:rsid w:val="00FF2CD0"/>
    <w:rsid w:val="00FF74BA"/>
    <w:rsid w:val="00FF74E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31C683"/>
  <w15:docId w15:val="{81952ADA-7A9F-4E4A-AE4F-689C169D17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1613"/>
    <w:pPr>
      <w:spacing w:after="0" w:line="240" w:lineRule="auto"/>
    </w:pPr>
    <w:rPr>
      <w:rFonts w:ascii="Arial" w:eastAsia="Times New Roman" w:hAnsi="Arial" w:cs="Times New Roman"/>
      <w:color w:val="000000"/>
      <w:sz w:val="24"/>
      <w:szCs w:val="20"/>
    </w:rPr>
  </w:style>
  <w:style w:type="paragraph" w:styleId="Heading2">
    <w:name w:val="heading 2"/>
    <w:basedOn w:val="Normal"/>
    <w:next w:val="Normal"/>
    <w:link w:val="Heading2Char"/>
    <w:unhideWhenUsed/>
    <w:qFormat/>
    <w:rsid w:val="002C1613"/>
    <w:pPr>
      <w:keepNext/>
      <w:outlineLvl w:val="1"/>
    </w:pPr>
    <w:rPr>
      <w:b/>
      <w:color w:val="auto"/>
      <w:sz w:val="22"/>
    </w:rPr>
  </w:style>
  <w:style w:type="paragraph" w:styleId="Heading4">
    <w:name w:val="heading 4"/>
    <w:basedOn w:val="Normal"/>
    <w:next w:val="Normal"/>
    <w:link w:val="Heading4Char"/>
    <w:unhideWhenUsed/>
    <w:qFormat/>
    <w:rsid w:val="002C1613"/>
    <w:pPr>
      <w:keepNext/>
      <w:outlineLvl w:val="3"/>
    </w:pPr>
    <w:rPr>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2C1613"/>
    <w:rPr>
      <w:rFonts w:ascii="Arial" w:eastAsia="Times New Roman" w:hAnsi="Arial" w:cs="Times New Roman"/>
      <w:b/>
      <w:szCs w:val="20"/>
    </w:rPr>
  </w:style>
  <w:style w:type="character" w:customStyle="1" w:styleId="Heading4Char">
    <w:name w:val="Heading 4 Char"/>
    <w:basedOn w:val="DefaultParagraphFont"/>
    <w:link w:val="Heading4"/>
    <w:rsid w:val="002C1613"/>
    <w:rPr>
      <w:rFonts w:ascii="Arial" w:eastAsia="Times New Roman" w:hAnsi="Arial" w:cs="Times New Roman"/>
      <w:b/>
      <w:bCs/>
      <w:color w:val="000000"/>
      <w:szCs w:val="20"/>
    </w:rPr>
  </w:style>
  <w:style w:type="paragraph" w:styleId="Header">
    <w:name w:val="header"/>
    <w:basedOn w:val="Normal"/>
    <w:link w:val="HeaderChar"/>
    <w:unhideWhenUsed/>
    <w:rsid w:val="002C1613"/>
    <w:pPr>
      <w:tabs>
        <w:tab w:val="center" w:pos="4153"/>
        <w:tab w:val="right" w:pos="8306"/>
      </w:tabs>
    </w:pPr>
  </w:style>
  <w:style w:type="character" w:customStyle="1" w:styleId="HeaderChar">
    <w:name w:val="Header Char"/>
    <w:basedOn w:val="DefaultParagraphFont"/>
    <w:link w:val="Header"/>
    <w:rsid w:val="002C1613"/>
    <w:rPr>
      <w:rFonts w:ascii="Arial" w:eastAsia="Times New Roman" w:hAnsi="Arial" w:cs="Times New Roman"/>
      <w:color w:val="000000"/>
      <w:sz w:val="24"/>
      <w:szCs w:val="20"/>
    </w:rPr>
  </w:style>
  <w:style w:type="paragraph" w:styleId="PlainText">
    <w:name w:val="Plain Text"/>
    <w:basedOn w:val="Normal"/>
    <w:link w:val="PlainTextChar"/>
    <w:uiPriority w:val="99"/>
    <w:unhideWhenUsed/>
    <w:rsid w:val="002C1613"/>
    <w:rPr>
      <w:rFonts w:ascii="Courier New" w:hAnsi="Courier New" w:cs="Courier New"/>
      <w:sz w:val="20"/>
    </w:rPr>
  </w:style>
  <w:style w:type="character" w:customStyle="1" w:styleId="PlainTextChar">
    <w:name w:val="Plain Text Char"/>
    <w:basedOn w:val="DefaultParagraphFont"/>
    <w:link w:val="PlainText"/>
    <w:uiPriority w:val="99"/>
    <w:rsid w:val="002C1613"/>
    <w:rPr>
      <w:rFonts w:ascii="Courier New" w:eastAsia="Times New Roman" w:hAnsi="Courier New" w:cs="Courier New"/>
      <w:color w:val="000000"/>
      <w:sz w:val="20"/>
      <w:szCs w:val="20"/>
    </w:rPr>
  </w:style>
  <w:style w:type="character" w:styleId="Strong">
    <w:name w:val="Strong"/>
    <w:basedOn w:val="DefaultParagraphFont"/>
    <w:uiPriority w:val="22"/>
    <w:qFormat/>
    <w:rsid w:val="002C1613"/>
    <w:rPr>
      <w:b/>
      <w:bCs/>
    </w:rPr>
  </w:style>
  <w:style w:type="character" w:styleId="Hyperlink">
    <w:name w:val="Hyperlink"/>
    <w:uiPriority w:val="99"/>
    <w:semiHidden/>
    <w:unhideWhenUsed/>
    <w:rsid w:val="005A1975"/>
    <w:rPr>
      <w:color w:val="0000FF"/>
      <w:u w:val="single"/>
    </w:rPr>
  </w:style>
  <w:style w:type="character" w:customStyle="1" w:styleId="apple-converted-space">
    <w:name w:val="apple-converted-space"/>
    <w:basedOn w:val="DefaultParagraphFont"/>
    <w:rsid w:val="006F1177"/>
  </w:style>
  <w:style w:type="paragraph" w:styleId="Footer">
    <w:name w:val="footer"/>
    <w:basedOn w:val="Normal"/>
    <w:link w:val="FooterChar"/>
    <w:uiPriority w:val="99"/>
    <w:unhideWhenUsed/>
    <w:rsid w:val="006A31C3"/>
    <w:pPr>
      <w:tabs>
        <w:tab w:val="center" w:pos="4513"/>
        <w:tab w:val="right" w:pos="9026"/>
      </w:tabs>
    </w:pPr>
  </w:style>
  <w:style w:type="character" w:customStyle="1" w:styleId="FooterChar">
    <w:name w:val="Footer Char"/>
    <w:basedOn w:val="DefaultParagraphFont"/>
    <w:link w:val="Footer"/>
    <w:uiPriority w:val="99"/>
    <w:rsid w:val="006A31C3"/>
    <w:rPr>
      <w:rFonts w:ascii="Arial" w:eastAsia="Times New Roman" w:hAnsi="Arial" w:cs="Times New Roman"/>
      <w:color w:val="000000"/>
      <w:sz w:val="24"/>
      <w:szCs w:val="20"/>
    </w:rPr>
  </w:style>
  <w:style w:type="paragraph" w:styleId="ListParagraph">
    <w:name w:val="List Paragraph"/>
    <w:basedOn w:val="Normal"/>
    <w:uiPriority w:val="34"/>
    <w:qFormat/>
    <w:rsid w:val="00FA0269"/>
    <w:pPr>
      <w:ind w:left="720"/>
      <w:contextualSpacing/>
    </w:pPr>
  </w:style>
  <w:style w:type="paragraph" w:styleId="BodyTextIndent">
    <w:name w:val="Body Text Indent"/>
    <w:basedOn w:val="Normal"/>
    <w:link w:val="BodyTextIndentChar"/>
    <w:semiHidden/>
    <w:rsid w:val="009F1EC1"/>
    <w:pPr>
      <w:ind w:left="720"/>
    </w:pPr>
    <w:rPr>
      <w:rFonts w:ascii="Times New Roman" w:hAnsi="Times New Roman"/>
      <w:b/>
      <w:bCs/>
      <w:color w:val="auto"/>
      <w:sz w:val="28"/>
      <w:szCs w:val="24"/>
    </w:rPr>
  </w:style>
  <w:style w:type="character" w:customStyle="1" w:styleId="BodyTextIndentChar">
    <w:name w:val="Body Text Indent Char"/>
    <w:basedOn w:val="DefaultParagraphFont"/>
    <w:link w:val="BodyTextIndent"/>
    <w:semiHidden/>
    <w:rsid w:val="009F1EC1"/>
    <w:rPr>
      <w:rFonts w:ascii="Times New Roman" w:eastAsia="Times New Roman" w:hAnsi="Times New Roman" w:cs="Times New Roman"/>
      <w:b/>
      <w:bCs/>
      <w:sz w:val="28"/>
      <w:szCs w:val="24"/>
    </w:rPr>
  </w:style>
  <w:style w:type="paragraph" w:styleId="BodyText">
    <w:name w:val="Body Text"/>
    <w:basedOn w:val="Normal"/>
    <w:link w:val="BodyTextChar"/>
    <w:semiHidden/>
    <w:rsid w:val="009F1EC1"/>
    <w:rPr>
      <w:rFonts w:ascii="Times New Roman" w:hAnsi="Times New Roman"/>
      <w:color w:val="auto"/>
      <w:sz w:val="20"/>
      <w:szCs w:val="24"/>
    </w:rPr>
  </w:style>
  <w:style w:type="character" w:customStyle="1" w:styleId="BodyTextChar">
    <w:name w:val="Body Text Char"/>
    <w:basedOn w:val="DefaultParagraphFont"/>
    <w:link w:val="BodyText"/>
    <w:semiHidden/>
    <w:rsid w:val="009F1EC1"/>
    <w:rPr>
      <w:rFonts w:ascii="Times New Roman" w:eastAsia="Times New Roman" w:hAnsi="Times New Roman" w:cs="Times New Roman"/>
      <w:sz w:val="20"/>
      <w:szCs w:val="24"/>
    </w:rPr>
  </w:style>
  <w:style w:type="paragraph" w:styleId="BodyTextIndent2">
    <w:name w:val="Body Text Indent 2"/>
    <w:basedOn w:val="Normal"/>
    <w:link w:val="BodyTextIndent2Char"/>
    <w:semiHidden/>
    <w:rsid w:val="009F1EC1"/>
    <w:pPr>
      <w:ind w:left="720"/>
    </w:pPr>
    <w:rPr>
      <w:rFonts w:ascii="Times New Roman" w:hAnsi="Times New Roman"/>
      <w:color w:val="auto"/>
      <w:sz w:val="20"/>
      <w:szCs w:val="24"/>
    </w:rPr>
  </w:style>
  <w:style w:type="character" w:customStyle="1" w:styleId="BodyTextIndent2Char">
    <w:name w:val="Body Text Indent 2 Char"/>
    <w:basedOn w:val="DefaultParagraphFont"/>
    <w:link w:val="BodyTextIndent2"/>
    <w:semiHidden/>
    <w:rsid w:val="009F1EC1"/>
    <w:rPr>
      <w:rFonts w:ascii="Times New Roman" w:eastAsia="Times New Roman" w:hAnsi="Times New Roman" w:cs="Times New Roman"/>
      <w:sz w:val="20"/>
      <w:szCs w:val="24"/>
    </w:rPr>
  </w:style>
  <w:style w:type="character" w:styleId="Emphasis">
    <w:name w:val="Emphasis"/>
    <w:basedOn w:val="DefaultParagraphFont"/>
    <w:uiPriority w:val="20"/>
    <w:qFormat/>
    <w:rsid w:val="0048443F"/>
    <w:rPr>
      <w:i/>
      <w:iCs/>
    </w:rPr>
  </w:style>
  <w:style w:type="character" w:styleId="PageNumber">
    <w:name w:val="page number"/>
    <w:basedOn w:val="DefaultParagraphFont"/>
    <w:uiPriority w:val="99"/>
    <w:semiHidden/>
    <w:unhideWhenUsed/>
    <w:rsid w:val="00004925"/>
  </w:style>
  <w:style w:type="numbering" w:customStyle="1" w:styleId="Bullet">
    <w:name w:val="Bullet"/>
    <w:uiPriority w:val="99"/>
    <w:rsid w:val="00873407"/>
    <w:pPr>
      <w:numPr>
        <w:numId w:val="1"/>
      </w:numPr>
    </w:pPr>
  </w:style>
  <w:style w:type="table" w:styleId="TableGrid">
    <w:name w:val="Table Grid"/>
    <w:basedOn w:val="TableNormal"/>
    <w:uiPriority w:val="39"/>
    <w:rsid w:val="00732E44"/>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AA4D7A"/>
    <w:pPr>
      <w:spacing w:after="0" w:line="240" w:lineRule="auto"/>
    </w:pPr>
    <w:rPr>
      <w:rFonts w:ascii="Arial" w:eastAsia="Times New Roman" w:hAnsi="Arial" w:cs="Times New Roman"/>
      <w:color w:val="000000"/>
      <w:sz w:val="24"/>
      <w:szCs w:val="20"/>
    </w:rPr>
  </w:style>
  <w:style w:type="paragraph" w:customStyle="1" w:styleId="xmsonormal">
    <w:name w:val="xmsonormal"/>
    <w:basedOn w:val="Normal"/>
    <w:rsid w:val="00F4667F"/>
    <w:pPr>
      <w:spacing w:before="100" w:beforeAutospacing="1" w:after="100" w:afterAutospacing="1"/>
    </w:pPr>
    <w:rPr>
      <w:rFonts w:ascii="Times New Roman" w:hAnsi="Times New Roman"/>
      <w:color w:val="auto"/>
      <w:szCs w:val="24"/>
      <w:lang w:eastAsia="en-GB"/>
    </w:rPr>
  </w:style>
  <w:style w:type="paragraph" w:styleId="NormalWeb">
    <w:name w:val="Normal (Web)"/>
    <w:basedOn w:val="Normal"/>
    <w:uiPriority w:val="99"/>
    <w:semiHidden/>
    <w:unhideWhenUsed/>
    <w:rsid w:val="000A2A3E"/>
    <w:pPr>
      <w:spacing w:before="100" w:beforeAutospacing="1" w:after="100" w:afterAutospacing="1"/>
    </w:pPr>
    <w:rPr>
      <w:rFonts w:ascii="Times New Roman" w:hAnsi="Times New Roman"/>
      <w:color w:val="auto"/>
      <w:szCs w:val="24"/>
      <w:lang w:eastAsia="en-GB"/>
    </w:rPr>
  </w:style>
  <w:style w:type="paragraph" w:customStyle="1" w:styleId="Default">
    <w:name w:val="Default"/>
    <w:rsid w:val="009211BD"/>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alloonText">
    <w:name w:val="Balloon Text"/>
    <w:basedOn w:val="Normal"/>
    <w:link w:val="BalloonTextChar"/>
    <w:uiPriority w:val="99"/>
    <w:semiHidden/>
    <w:unhideWhenUsed/>
    <w:rsid w:val="00AA4E6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A4E63"/>
    <w:rPr>
      <w:rFonts w:ascii="Segoe UI" w:eastAsia="Times New Roman" w:hAnsi="Segoe UI" w:cs="Segoe UI"/>
      <w:color w:val="000000"/>
      <w:sz w:val="18"/>
      <w:szCs w:val="18"/>
    </w:rPr>
  </w:style>
  <w:style w:type="character" w:styleId="CommentReference">
    <w:name w:val="annotation reference"/>
    <w:basedOn w:val="DefaultParagraphFont"/>
    <w:uiPriority w:val="99"/>
    <w:semiHidden/>
    <w:unhideWhenUsed/>
    <w:rsid w:val="00AA4E63"/>
    <w:rPr>
      <w:sz w:val="16"/>
      <w:szCs w:val="16"/>
    </w:rPr>
  </w:style>
  <w:style w:type="paragraph" w:styleId="CommentText">
    <w:name w:val="annotation text"/>
    <w:basedOn w:val="Normal"/>
    <w:link w:val="CommentTextChar"/>
    <w:uiPriority w:val="99"/>
    <w:semiHidden/>
    <w:unhideWhenUsed/>
    <w:rsid w:val="00AA4E63"/>
    <w:rPr>
      <w:sz w:val="20"/>
    </w:rPr>
  </w:style>
  <w:style w:type="character" w:customStyle="1" w:styleId="CommentTextChar">
    <w:name w:val="Comment Text Char"/>
    <w:basedOn w:val="DefaultParagraphFont"/>
    <w:link w:val="CommentText"/>
    <w:uiPriority w:val="99"/>
    <w:semiHidden/>
    <w:rsid w:val="00AA4E63"/>
    <w:rPr>
      <w:rFonts w:ascii="Arial" w:eastAsia="Times New Roman" w:hAnsi="Arial" w:cs="Times New Roman"/>
      <w:color w:val="000000"/>
      <w:sz w:val="20"/>
      <w:szCs w:val="20"/>
    </w:rPr>
  </w:style>
  <w:style w:type="paragraph" w:styleId="CommentSubject">
    <w:name w:val="annotation subject"/>
    <w:basedOn w:val="CommentText"/>
    <w:next w:val="CommentText"/>
    <w:link w:val="CommentSubjectChar"/>
    <w:uiPriority w:val="99"/>
    <w:semiHidden/>
    <w:unhideWhenUsed/>
    <w:rsid w:val="00AA4E63"/>
    <w:rPr>
      <w:b/>
      <w:bCs/>
    </w:rPr>
  </w:style>
  <w:style w:type="character" w:customStyle="1" w:styleId="CommentSubjectChar">
    <w:name w:val="Comment Subject Char"/>
    <w:basedOn w:val="CommentTextChar"/>
    <w:link w:val="CommentSubject"/>
    <w:uiPriority w:val="99"/>
    <w:semiHidden/>
    <w:rsid w:val="00AA4E63"/>
    <w:rPr>
      <w:rFonts w:ascii="Arial" w:eastAsia="Times New Roman" w:hAnsi="Arial" w:cs="Times New Roman"/>
      <w:b/>
      <w:bCs/>
      <w:color w:val="000000"/>
      <w:sz w:val="20"/>
      <w:szCs w:val="20"/>
    </w:rPr>
  </w:style>
  <w:style w:type="paragraph" w:styleId="Revision">
    <w:name w:val="Revision"/>
    <w:hidden/>
    <w:uiPriority w:val="99"/>
    <w:semiHidden/>
    <w:rsid w:val="00A40D02"/>
    <w:pPr>
      <w:spacing w:after="0" w:line="240" w:lineRule="auto"/>
    </w:pPr>
    <w:rPr>
      <w:rFonts w:ascii="Arial" w:eastAsia="Times New Roman" w:hAnsi="Arial" w:cs="Times New Roman"/>
      <w:color w:val="000000"/>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7632191">
      <w:bodyDiv w:val="1"/>
      <w:marLeft w:val="0"/>
      <w:marRight w:val="0"/>
      <w:marTop w:val="0"/>
      <w:marBottom w:val="0"/>
      <w:divBdr>
        <w:top w:val="none" w:sz="0" w:space="0" w:color="auto"/>
        <w:left w:val="none" w:sz="0" w:space="0" w:color="auto"/>
        <w:bottom w:val="none" w:sz="0" w:space="0" w:color="auto"/>
        <w:right w:val="none" w:sz="0" w:space="0" w:color="auto"/>
      </w:divBdr>
    </w:div>
    <w:div w:id="202131233">
      <w:bodyDiv w:val="1"/>
      <w:marLeft w:val="0"/>
      <w:marRight w:val="0"/>
      <w:marTop w:val="0"/>
      <w:marBottom w:val="0"/>
      <w:divBdr>
        <w:top w:val="none" w:sz="0" w:space="0" w:color="auto"/>
        <w:left w:val="none" w:sz="0" w:space="0" w:color="auto"/>
        <w:bottom w:val="none" w:sz="0" w:space="0" w:color="auto"/>
        <w:right w:val="none" w:sz="0" w:space="0" w:color="auto"/>
      </w:divBdr>
    </w:div>
    <w:div w:id="217983985">
      <w:bodyDiv w:val="1"/>
      <w:marLeft w:val="0"/>
      <w:marRight w:val="0"/>
      <w:marTop w:val="0"/>
      <w:marBottom w:val="0"/>
      <w:divBdr>
        <w:top w:val="none" w:sz="0" w:space="0" w:color="auto"/>
        <w:left w:val="none" w:sz="0" w:space="0" w:color="auto"/>
        <w:bottom w:val="none" w:sz="0" w:space="0" w:color="auto"/>
        <w:right w:val="none" w:sz="0" w:space="0" w:color="auto"/>
      </w:divBdr>
      <w:divsChild>
        <w:div w:id="554197457">
          <w:marLeft w:val="0"/>
          <w:marRight w:val="0"/>
          <w:marTop w:val="0"/>
          <w:marBottom w:val="0"/>
          <w:divBdr>
            <w:top w:val="none" w:sz="0" w:space="0" w:color="auto"/>
            <w:left w:val="none" w:sz="0" w:space="0" w:color="auto"/>
            <w:bottom w:val="none" w:sz="0" w:space="0" w:color="auto"/>
            <w:right w:val="none" w:sz="0" w:space="0" w:color="auto"/>
          </w:divBdr>
        </w:div>
        <w:div w:id="604845102">
          <w:marLeft w:val="0"/>
          <w:marRight w:val="0"/>
          <w:marTop w:val="0"/>
          <w:marBottom w:val="0"/>
          <w:divBdr>
            <w:top w:val="none" w:sz="0" w:space="0" w:color="auto"/>
            <w:left w:val="none" w:sz="0" w:space="0" w:color="auto"/>
            <w:bottom w:val="none" w:sz="0" w:space="0" w:color="auto"/>
            <w:right w:val="none" w:sz="0" w:space="0" w:color="auto"/>
          </w:divBdr>
        </w:div>
        <w:div w:id="1515455512">
          <w:marLeft w:val="0"/>
          <w:marRight w:val="0"/>
          <w:marTop w:val="0"/>
          <w:marBottom w:val="0"/>
          <w:divBdr>
            <w:top w:val="none" w:sz="0" w:space="0" w:color="auto"/>
            <w:left w:val="none" w:sz="0" w:space="0" w:color="auto"/>
            <w:bottom w:val="none" w:sz="0" w:space="0" w:color="auto"/>
            <w:right w:val="none" w:sz="0" w:space="0" w:color="auto"/>
          </w:divBdr>
        </w:div>
        <w:div w:id="1530222874">
          <w:marLeft w:val="0"/>
          <w:marRight w:val="0"/>
          <w:marTop w:val="0"/>
          <w:marBottom w:val="0"/>
          <w:divBdr>
            <w:top w:val="none" w:sz="0" w:space="0" w:color="auto"/>
            <w:left w:val="none" w:sz="0" w:space="0" w:color="auto"/>
            <w:bottom w:val="none" w:sz="0" w:space="0" w:color="auto"/>
            <w:right w:val="none" w:sz="0" w:space="0" w:color="auto"/>
          </w:divBdr>
        </w:div>
        <w:div w:id="1717509665">
          <w:marLeft w:val="0"/>
          <w:marRight w:val="0"/>
          <w:marTop w:val="0"/>
          <w:marBottom w:val="0"/>
          <w:divBdr>
            <w:top w:val="none" w:sz="0" w:space="0" w:color="auto"/>
            <w:left w:val="none" w:sz="0" w:space="0" w:color="auto"/>
            <w:bottom w:val="none" w:sz="0" w:space="0" w:color="auto"/>
            <w:right w:val="none" w:sz="0" w:space="0" w:color="auto"/>
          </w:divBdr>
        </w:div>
        <w:div w:id="1735734548">
          <w:marLeft w:val="0"/>
          <w:marRight w:val="0"/>
          <w:marTop w:val="0"/>
          <w:marBottom w:val="0"/>
          <w:divBdr>
            <w:top w:val="none" w:sz="0" w:space="0" w:color="auto"/>
            <w:left w:val="none" w:sz="0" w:space="0" w:color="auto"/>
            <w:bottom w:val="none" w:sz="0" w:space="0" w:color="auto"/>
            <w:right w:val="none" w:sz="0" w:space="0" w:color="auto"/>
          </w:divBdr>
        </w:div>
        <w:div w:id="1769815991">
          <w:marLeft w:val="0"/>
          <w:marRight w:val="0"/>
          <w:marTop w:val="0"/>
          <w:marBottom w:val="0"/>
          <w:divBdr>
            <w:top w:val="none" w:sz="0" w:space="0" w:color="auto"/>
            <w:left w:val="none" w:sz="0" w:space="0" w:color="auto"/>
            <w:bottom w:val="none" w:sz="0" w:space="0" w:color="auto"/>
            <w:right w:val="none" w:sz="0" w:space="0" w:color="auto"/>
          </w:divBdr>
        </w:div>
        <w:div w:id="1860467002">
          <w:marLeft w:val="0"/>
          <w:marRight w:val="0"/>
          <w:marTop w:val="0"/>
          <w:marBottom w:val="0"/>
          <w:divBdr>
            <w:top w:val="none" w:sz="0" w:space="0" w:color="auto"/>
            <w:left w:val="none" w:sz="0" w:space="0" w:color="auto"/>
            <w:bottom w:val="none" w:sz="0" w:space="0" w:color="auto"/>
            <w:right w:val="none" w:sz="0" w:space="0" w:color="auto"/>
          </w:divBdr>
        </w:div>
        <w:div w:id="1911571473">
          <w:marLeft w:val="0"/>
          <w:marRight w:val="0"/>
          <w:marTop w:val="0"/>
          <w:marBottom w:val="0"/>
          <w:divBdr>
            <w:top w:val="none" w:sz="0" w:space="0" w:color="auto"/>
            <w:left w:val="none" w:sz="0" w:space="0" w:color="auto"/>
            <w:bottom w:val="none" w:sz="0" w:space="0" w:color="auto"/>
            <w:right w:val="none" w:sz="0" w:space="0" w:color="auto"/>
          </w:divBdr>
        </w:div>
      </w:divsChild>
    </w:div>
    <w:div w:id="384061103">
      <w:bodyDiv w:val="1"/>
      <w:marLeft w:val="0"/>
      <w:marRight w:val="0"/>
      <w:marTop w:val="0"/>
      <w:marBottom w:val="0"/>
      <w:divBdr>
        <w:top w:val="none" w:sz="0" w:space="0" w:color="auto"/>
        <w:left w:val="none" w:sz="0" w:space="0" w:color="auto"/>
        <w:bottom w:val="none" w:sz="0" w:space="0" w:color="auto"/>
        <w:right w:val="none" w:sz="0" w:space="0" w:color="auto"/>
      </w:divBdr>
    </w:div>
    <w:div w:id="389696513">
      <w:bodyDiv w:val="1"/>
      <w:marLeft w:val="0"/>
      <w:marRight w:val="0"/>
      <w:marTop w:val="0"/>
      <w:marBottom w:val="0"/>
      <w:divBdr>
        <w:top w:val="none" w:sz="0" w:space="0" w:color="auto"/>
        <w:left w:val="none" w:sz="0" w:space="0" w:color="auto"/>
        <w:bottom w:val="none" w:sz="0" w:space="0" w:color="auto"/>
        <w:right w:val="none" w:sz="0" w:space="0" w:color="auto"/>
      </w:divBdr>
      <w:divsChild>
        <w:div w:id="58407053">
          <w:marLeft w:val="0"/>
          <w:marRight w:val="0"/>
          <w:marTop w:val="0"/>
          <w:marBottom w:val="0"/>
          <w:divBdr>
            <w:top w:val="none" w:sz="0" w:space="0" w:color="auto"/>
            <w:left w:val="none" w:sz="0" w:space="0" w:color="auto"/>
            <w:bottom w:val="none" w:sz="0" w:space="0" w:color="auto"/>
            <w:right w:val="none" w:sz="0" w:space="0" w:color="auto"/>
          </w:divBdr>
        </w:div>
        <w:div w:id="1130049236">
          <w:marLeft w:val="0"/>
          <w:marRight w:val="0"/>
          <w:marTop w:val="0"/>
          <w:marBottom w:val="0"/>
          <w:divBdr>
            <w:top w:val="none" w:sz="0" w:space="0" w:color="auto"/>
            <w:left w:val="none" w:sz="0" w:space="0" w:color="auto"/>
            <w:bottom w:val="none" w:sz="0" w:space="0" w:color="auto"/>
            <w:right w:val="none" w:sz="0" w:space="0" w:color="auto"/>
          </w:divBdr>
        </w:div>
      </w:divsChild>
    </w:div>
    <w:div w:id="394478368">
      <w:bodyDiv w:val="1"/>
      <w:marLeft w:val="0"/>
      <w:marRight w:val="0"/>
      <w:marTop w:val="0"/>
      <w:marBottom w:val="0"/>
      <w:divBdr>
        <w:top w:val="none" w:sz="0" w:space="0" w:color="auto"/>
        <w:left w:val="none" w:sz="0" w:space="0" w:color="auto"/>
        <w:bottom w:val="none" w:sz="0" w:space="0" w:color="auto"/>
        <w:right w:val="none" w:sz="0" w:space="0" w:color="auto"/>
      </w:divBdr>
      <w:divsChild>
        <w:div w:id="1402099191">
          <w:marLeft w:val="0"/>
          <w:marRight w:val="0"/>
          <w:marTop w:val="0"/>
          <w:marBottom w:val="0"/>
          <w:divBdr>
            <w:top w:val="none" w:sz="0" w:space="0" w:color="auto"/>
            <w:left w:val="none" w:sz="0" w:space="0" w:color="auto"/>
            <w:bottom w:val="none" w:sz="0" w:space="0" w:color="auto"/>
            <w:right w:val="none" w:sz="0" w:space="0" w:color="auto"/>
          </w:divBdr>
          <w:divsChild>
            <w:div w:id="823738958">
              <w:marLeft w:val="0"/>
              <w:marRight w:val="0"/>
              <w:marTop w:val="0"/>
              <w:marBottom w:val="0"/>
              <w:divBdr>
                <w:top w:val="none" w:sz="0" w:space="0" w:color="auto"/>
                <w:left w:val="none" w:sz="0" w:space="0" w:color="auto"/>
                <w:bottom w:val="none" w:sz="0" w:space="0" w:color="auto"/>
                <w:right w:val="none" w:sz="0" w:space="0" w:color="auto"/>
              </w:divBdr>
            </w:div>
          </w:divsChild>
        </w:div>
        <w:div w:id="1820538337">
          <w:marLeft w:val="0"/>
          <w:marRight w:val="0"/>
          <w:marTop w:val="0"/>
          <w:marBottom w:val="0"/>
          <w:divBdr>
            <w:top w:val="none" w:sz="0" w:space="0" w:color="auto"/>
            <w:left w:val="none" w:sz="0" w:space="0" w:color="auto"/>
            <w:bottom w:val="none" w:sz="0" w:space="0" w:color="auto"/>
            <w:right w:val="none" w:sz="0" w:space="0" w:color="auto"/>
          </w:divBdr>
          <w:divsChild>
            <w:div w:id="1973175043">
              <w:marLeft w:val="0"/>
              <w:marRight w:val="0"/>
              <w:marTop w:val="0"/>
              <w:marBottom w:val="0"/>
              <w:divBdr>
                <w:top w:val="none" w:sz="0" w:space="0" w:color="auto"/>
                <w:left w:val="none" w:sz="0" w:space="0" w:color="auto"/>
                <w:bottom w:val="none" w:sz="0" w:space="0" w:color="auto"/>
                <w:right w:val="none" w:sz="0" w:space="0" w:color="auto"/>
              </w:divBdr>
            </w:div>
          </w:divsChild>
        </w:div>
        <w:div w:id="2093043081">
          <w:marLeft w:val="0"/>
          <w:marRight w:val="0"/>
          <w:marTop w:val="0"/>
          <w:marBottom w:val="0"/>
          <w:divBdr>
            <w:top w:val="none" w:sz="0" w:space="0" w:color="auto"/>
            <w:left w:val="none" w:sz="0" w:space="0" w:color="auto"/>
            <w:bottom w:val="none" w:sz="0" w:space="0" w:color="auto"/>
            <w:right w:val="none" w:sz="0" w:space="0" w:color="auto"/>
          </w:divBdr>
          <w:divsChild>
            <w:div w:id="270556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868350">
      <w:bodyDiv w:val="1"/>
      <w:marLeft w:val="0"/>
      <w:marRight w:val="0"/>
      <w:marTop w:val="0"/>
      <w:marBottom w:val="0"/>
      <w:divBdr>
        <w:top w:val="none" w:sz="0" w:space="0" w:color="auto"/>
        <w:left w:val="none" w:sz="0" w:space="0" w:color="auto"/>
        <w:bottom w:val="none" w:sz="0" w:space="0" w:color="auto"/>
        <w:right w:val="none" w:sz="0" w:space="0" w:color="auto"/>
      </w:divBdr>
    </w:div>
    <w:div w:id="483161568">
      <w:bodyDiv w:val="1"/>
      <w:marLeft w:val="0"/>
      <w:marRight w:val="0"/>
      <w:marTop w:val="0"/>
      <w:marBottom w:val="0"/>
      <w:divBdr>
        <w:top w:val="none" w:sz="0" w:space="0" w:color="auto"/>
        <w:left w:val="none" w:sz="0" w:space="0" w:color="auto"/>
        <w:bottom w:val="none" w:sz="0" w:space="0" w:color="auto"/>
        <w:right w:val="none" w:sz="0" w:space="0" w:color="auto"/>
      </w:divBdr>
    </w:div>
    <w:div w:id="527791219">
      <w:bodyDiv w:val="1"/>
      <w:marLeft w:val="0"/>
      <w:marRight w:val="0"/>
      <w:marTop w:val="0"/>
      <w:marBottom w:val="0"/>
      <w:divBdr>
        <w:top w:val="none" w:sz="0" w:space="0" w:color="auto"/>
        <w:left w:val="none" w:sz="0" w:space="0" w:color="auto"/>
        <w:bottom w:val="none" w:sz="0" w:space="0" w:color="auto"/>
        <w:right w:val="none" w:sz="0" w:space="0" w:color="auto"/>
      </w:divBdr>
      <w:divsChild>
        <w:div w:id="310329810">
          <w:marLeft w:val="0"/>
          <w:marRight w:val="0"/>
          <w:marTop w:val="0"/>
          <w:marBottom w:val="0"/>
          <w:divBdr>
            <w:top w:val="none" w:sz="0" w:space="0" w:color="auto"/>
            <w:left w:val="none" w:sz="0" w:space="0" w:color="auto"/>
            <w:bottom w:val="none" w:sz="0" w:space="0" w:color="auto"/>
            <w:right w:val="none" w:sz="0" w:space="0" w:color="auto"/>
          </w:divBdr>
        </w:div>
        <w:div w:id="623656263">
          <w:marLeft w:val="0"/>
          <w:marRight w:val="0"/>
          <w:marTop w:val="0"/>
          <w:marBottom w:val="0"/>
          <w:divBdr>
            <w:top w:val="none" w:sz="0" w:space="0" w:color="auto"/>
            <w:left w:val="none" w:sz="0" w:space="0" w:color="auto"/>
            <w:bottom w:val="none" w:sz="0" w:space="0" w:color="auto"/>
            <w:right w:val="none" w:sz="0" w:space="0" w:color="auto"/>
          </w:divBdr>
        </w:div>
        <w:div w:id="1724673072">
          <w:marLeft w:val="0"/>
          <w:marRight w:val="0"/>
          <w:marTop w:val="0"/>
          <w:marBottom w:val="0"/>
          <w:divBdr>
            <w:top w:val="none" w:sz="0" w:space="0" w:color="auto"/>
            <w:left w:val="none" w:sz="0" w:space="0" w:color="auto"/>
            <w:bottom w:val="none" w:sz="0" w:space="0" w:color="auto"/>
            <w:right w:val="none" w:sz="0" w:space="0" w:color="auto"/>
          </w:divBdr>
        </w:div>
      </w:divsChild>
    </w:div>
    <w:div w:id="626081518">
      <w:bodyDiv w:val="1"/>
      <w:marLeft w:val="0"/>
      <w:marRight w:val="0"/>
      <w:marTop w:val="0"/>
      <w:marBottom w:val="0"/>
      <w:divBdr>
        <w:top w:val="none" w:sz="0" w:space="0" w:color="auto"/>
        <w:left w:val="none" w:sz="0" w:space="0" w:color="auto"/>
        <w:bottom w:val="none" w:sz="0" w:space="0" w:color="auto"/>
        <w:right w:val="none" w:sz="0" w:space="0" w:color="auto"/>
      </w:divBdr>
      <w:divsChild>
        <w:div w:id="1487434389">
          <w:marLeft w:val="0"/>
          <w:marRight w:val="0"/>
          <w:marTop w:val="0"/>
          <w:marBottom w:val="0"/>
          <w:divBdr>
            <w:top w:val="none" w:sz="0" w:space="0" w:color="auto"/>
            <w:left w:val="none" w:sz="0" w:space="0" w:color="auto"/>
            <w:bottom w:val="none" w:sz="0" w:space="0" w:color="auto"/>
            <w:right w:val="none" w:sz="0" w:space="0" w:color="auto"/>
          </w:divBdr>
        </w:div>
        <w:div w:id="1944147941">
          <w:marLeft w:val="0"/>
          <w:marRight w:val="0"/>
          <w:marTop w:val="0"/>
          <w:marBottom w:val="0"/>
          <w:divBdr>
            <w:top w:val="none" w:sz="0" w:space="0" w:color="auto"/>
            <w:left w:val="none" w:sz="0" w:space="0" w:color="auto"/>
            <w:bottom w:val="none" w:sz="0" w:space="0" w:color="auto"/>
            <w:right w:val="none" w:sz="0" w:space="0" w:color="auto"/>
          </w:divBdr>
        </w:div>
        <w:div w:id="534000307">
          <w:marLeft w:val="0"/>
          <w:marRight w:val="0"/>
          <w:marTop w:val="0"/>
          <w:marBottom w:val="0"/>
          <w:divBdr>
            <w:top w:val="none" w:sz="0" w:space="0" w:color="auto"/>
            <w:left w:val="none" w:sz="0" w:space="0" w:color="auto"/>
            <w:bottom w:val="none" w:sz="0" w:space="0" w:color="auto"/>
            <w:right w:val="none" w:sz="0" w:space="0" w:color="auto"/>
          </w:divBdr>
        </w:div>
        <w:div w:id="78989501">
          <w:marLeft w:val="0"/>
          <w:marRight w:val="0"/>
          <w:marTop w:val="0"/>
          <w:marBottom w:val="0"/>
          <w:divBdr>
            <w:top w:val="none" w:sz="0" w:space="0" w:color="auto"/>
            <w:left w:val="none" w:sz="0" w:space="0" w:color="auto"/>
            <w:bottom w:val="none" w:sz="0" w:space="0" w:color="auto"/>
            <w:right w:val="none" w:sz="0" w:space="0" w:color="auto"/>
          </w:divBdr>
        </w:div>
      </w:divsChild>
    </w:div>
    <w:div w:id="714354817">
      <w:bodyDiv w:val="1"/>
      <w:marLeft w:val="0"/>
      <w:marRight w:val="0"/>
      <w:marTop w:val="0"/>
      <w:marBottom w:val="0"/>
      <w:divBdr>
        <w:top w:val="none" w:sz="0" w:space="0" w:color="auto"/>
        <w:left w:val="none" w:sz="0" w:space="0" w:color="auto"/>
        <w:bottom w:val="none" w:sz="0" w:space="0" w:color="auto"/>
        <w:right w:val="none" w:sz="0" w:space="0" w:color="auto"/>
      </w:divBdr>
    </w:div>
    <w:div w:id="815953905">
      <w:bodyDiv w:val="1"/>
      <w:marLeft w:val="0"/>
      <w:marRight w:val="0"/>
      <w:marTop w:val="0"/>
      <w:marBottom w:val="0"/>
      <w:divBdr>
        <w:top w:val="none" w:sz="0" w:space="0" w:color="auto"/>
        <w:left w:val="none" w:sz="0" w:space="0" w:color="auto"/>
        <w:bottom w:val="none" w:sz="0" w:space="0" w:color="auto"/>
        <w:right w:val="none" w:sz="0" w:space="0" w:color="auto"/>
      </w:divBdr>
    </w:div>
    <w:div w:id="938559013">
      <w:bodyDiv w:val="1"/>
      <w:marLeft w:val="0"/>
      <w:marRight w:val="0"/>
      <w:marTop w:val="0"/>
      <w:marBottom w:val="0"/>
      <w:divBdr>
        <w:top w:val="none" w:sz="0" w:space="0" w:color="auto"/>
        <w:left w:val="none" w:sz="0" w:space="0" w:color="auto"/>
        <w:bottom w:val="none" w:sz="0" w:space="0" w:color="auto"/>
        <w:right w:val="none" w:sz="0" w:space="0" w:color="auto"/>
      </w:divBdr>
      <w:divsChild>
        <w:div w:id="371342665">
          <w:marLeft w:val="0"/>
          <w:marRight w:val="0"/>
          <w:marTop w:val="0"/>
          <w:marBottom w:val="0"/>
          <w:divBdr>
            <w:top w:val="none" w:sz="0" w:space="0" w:color="auto"/>
            <w:left w:val="none" w:sz="0" w:space="0" w:color="auto"/>
            <w:bottom w:val="none" w:sz="0" w:space="0" w:color="auto"/>
            <w:right w:val="none" w:sz="0" w:space="0" w:color="auto"/>
          </w:divBdr>
        </w:div>
      </w:divsChild>
    </w:div>
    <w:div w:id="1054894860">
      <w:bodyDiv w:val="1"/>
      <w:marLeft w:val="0"/>
      <w:marRight w:val="0"/>
      <w:marTop w:val="0"/>
      <w:marBottom w:val="0"/>
      <w:divBdr>
        <w:top w:val="none" w:sz="0" w:space="0" w:color="auto"/>
        <w:left w:val="none" w:sz="0" w:space="0" w:color="auto"/>
        <w:bottom w:val="none" w:sz="0" w:space="0" w:color="auto"/>
        <w:right w:val="none" w:sz="0" w:space="0" w:color="auto"/>
      </w:divBdr>
    </w:div>
    <w:div w:id="1066494787">
      <w:bodyDiv w:val="1"/>
      <w:marLeft w:val="0"/>
      <w:marRight w:val="0"/>
      <w:marTop w:val="0"/>
      <w:marBottom w:val="0"/>
      <w:divBdr>
        <w:top w:val="none" w:sz="0" w:space="0" w:color="auto"/>
        <w:left w:val="none" w:sz="0" w:space="0" w:color="auto"/>
        <w:bottom w:val="none" w:sz="0" w:space="0" w:color="auto"/>
        <w:right w:val="none" w:sz="0" w:space="0" w:color="auto"/>
      </w:divBdr>
    </w:div>
    <w:div w:id="1071267876">
      <w:bodyDiv w:val="1"/>
      <w:marLeft w:val="0"/>
      <w:marRight w:val="0"/>
      <w:marTop w:val="0"/>
      <w:marBottom w:val="0"/>
      <w:divBdr>
        <w:top w:val="none" w:sz="0" w:space="0" w:color="auto"/>
        <w:left w:val="none" w:sz="0" w:space="0" w:color="auto"/>
        <w:bottom w:val="none" w:sz="0" w:space="0" w:color="auto"/>
        <w:right w:val="none" w:sz="0" w:space="0" w:color="auto"/>
      </w:divBdr>
    </w:div>
    <w:div w:id="1071656118">
      <w:bodyDiv w:val="1"/>
      <w:marLeft w:val="0"/>
      <w:marRight w:val="0"/>
      <w:marTop w:val="0"/>
      <w:marBottom w:val="0"/>
      <w:divBdr>
        <w:top w:val="none" w:sz="0" w:space="0" w:color="auto"/>
        <w:left w:val="none" w:sz="0" w:space="0" w:color="auto"/>
        <w:bottom w:val="none" w:sz="0" w:space="0" w:color="auto"/>
        <w:right w:val="none" w:sz="0" w:space="0" w:color="auto"/>
      </w:divBdr>
    </w:div>
    <w:div w:id="1118908733">
      <w:bodyDiv w:val="1"/>
      <w:marLeft w:val="0"/>
      <w:marRight w:val="0"/>
      <w:marTop w:val="0"/>
      <w:marBottom w:val="0"/>
      <w:divBdr>
        <w:top w:val="none" w:sz="0" w:space="0" w:color="auto"/>
        <w:left w:val="none" w:sz="0" w:space="0" w:color="auto"/>
        <w:bottom w:val="none" w:sz="0" w:space="0" w:color="auto"/>
        <w:right w:val="none" w:sz="0" w:space="0" w:color="auto"/>
      </w:divBdr>
    </w:div>
    <w:div w:id="1125201898">
      <w:bodyDiv w:val="1"/>
      <w:marLeft w:val="0"/>
      <w:marRight w:val="0"/>
      <w:marTop w:val="0"/>
      <w:marBottom w:val="0"/>
      <w:divBdr>
        <w:top w:val="none" w:sz="0" w:space="0" w:color="auto"/>
        <w:left w:val="none" w:sz="0" w:space="0" w:color="auto"/>
        <w:bottom w:val="none" w:sz="0" w:space="0" w:color="auto"/>
        <w:right w:val="none" w:sz="0" w:space="0" w:color="auto"/>
      </w:divBdr>
    </w:div>
    <w:div w:id="1164854618">
      <w:bodyDiv w:val="1"/>
      <w:marLeft w:val="0"/>
      <w:marRight w:val="0"/>
      <w:marTop w:val="0"/>
      <w:marBottom w:val="0"/>
      <w:divBdr>
        <w:top w:val="none" w:sz="0" w:space="0" w:color="auto"/>
        <w:left w:val="none" w:sz="0" w:space="0" w:color="auto"/>
        <w:bottom w:val="none" w:sz="0" w:space="0" w:color="auto"/>
        <w:right w:val="none" w:sz="0" w:space="0" w:color="auto"/>
      </w:divBdr>
    </w:div>
    <w:div w:id="1224831541">
      <w:bodyDiv w:val="1"/>
      <w:marLeft w:val="0"/>
      <w:marRight w:val="0"/>
      <w:marTop w:val="0"/>
      <w:marBottom w:val="0"/>
      <w:divBdr>
        <w:top w:val="none" w:sz="0" w:space="0" w:color="auto"/>
        <w:left w:val="none" w:sz="0" w:space="0" w:color="auto"/>
        <w:bottom w:val="none" w:sz="0" w:space="0" w:color="auto"/>
        <w:right w:val="none" w:sz="0" w:space="0" w:color="auto"/>
      </w:divBdr>
    </w:div>
    <w:div w:id="1236861462">
      <w:bodyDiv w:val="1"/>
      <w:marLeft w:val="0"/>
      <w:marRight w:val="0"/>
      <w:marTop w:val="0"/>
      <w:marBottom w:val="0"/>
      <w:divBdr>
        <w:top w:val="none" w:sz="0" w:space="0" w:color="auto"/>
        <w:left w:val="none" w:sz="0" w:space="0" w:color="auto"/>
        <w:bottom w:val="none" w:sz="0" w:space="0" w:color="auto"/>
        <w:right w:val="none" w:sz="0" w:space="0" w:color="auto"/>
      </w:divBdr>
    </w:div>
    <w:div w:id="1265841216">
      <w:bodyDiv w:val="1"/>
      <w:marLeft w:val="0"/>
      <w:marRight w:val="0"/>
      <w:marTop w:val="0"/>
      <w:marBottom w:val="0"/>
      <w:divBdr>
        <w:top w:val="none" w:sz="0" w:space="0" w:color="auto"/>
        <w:left w:val="none" w:sz="0" w:space="0" w:color="auto"/>
        <w:bottom w:val="none" w:sz="0" w:space="0" w:color="auto"/>
        <w:right w:val="none" w:sz="0" w:space="0" w:color="auto"/>
      </w:divBdr>
      <w:divsChild>
        <w:div w:id="109250199">
          <w:marLeft w:val="0"/>
          <w:marRight w:val="0"/>
          <w:marTop w:val="0"/>
          <w:marBottom w:val="0"/>
          <w:divBdr>
            <w:top w:val="none" w:sz="0" w:space="0" w:color="auto"/>
            <w:left w:val="none" w:sz="0" w:space="0" w:color="auto"/>
            <w:bottom w:val="none" w:sz="0" w:space="0" w:color="auto"/>
            <w:right w:val="none" w:sz="0" w:space="0" w:color="auto"/>
          </w:divBdr>
        </w:div>
        <w:div w:id="468791567">
          <w:marLeft w:val="0"/>
          <w:marRight w:val="0"/>
          <w:marTop w:val="0"/>
          <w:marBottom w:val="0"/>
          <w:divBdr>
            <w:top w:val="none" w:sz="0" w:space="0" w:color="auto"/>
            <w:left w:val="none" w:sz="0" w:space="0" w:color="auto"/>
            <w:bottom w:val="none" w:sz="0" w:space="0" w:color="auto"/>
            <w:right w:val="none" w:sz="0" w:space="0" w:color="auto"/>
          </w:divBdr>
        </w:div>
        <w:div w:id="479806115">
          <w:marLeft w:val="0"/>
          <w:marRight w:val="0"/>
          <w:marTop w:val="0"/>
          <w:marBottom w:val="0"/>
          <w:divBdr>
            <w:top w:val="none" w:sz="0" w:space="0" w:color="auto"/>
            <w:left w:val="none" w:sz="0" w:space="0" w:color="auto"/>
            <w:bottom w:val="none" w:sz="0" w:space="0" w:color="auto"/>
            <w:right w:val="none" w:sz="0" w:space="0" w:color="auto"/>
          </w:divBdr>
        </w:div>
        <w:div w:id="539704700">
          <w:marLeft w:val="0"/>
          <w:marRight w:val="0"/>
          <w:marTop w:val="0"/>
          <w:marBottom w:val="0"/>
          <w:divBdr>
            <w:top w:val="none" w:sz="0" w:space="0" w:color="auto"/>
            <w:left w:val="none" w:sz="0" w:space="0" w:color="auto"/>
            <w:bottom w:val="none" w:sz="0" w:space="0" w:color="auto"/>
            <w:right w:val="none" w:sz="0" w:space="0" w:color="auto"/>
          </w:divBdr>
        </w:div>
        <w:div w:id="850800839">
          <w:marLeft w:val="0"/>
          <w:marRight w:val="0"/>
          <w:marTop w:val="0"/>
          <w:marBottom w:val="0"/>
          <w:divBdr>
            <w:top w:val="none" w:sz="0" w:space="0" w:color="auto"/>
            <w:left w:val="none" w:sz="0" w:space="0" w:color="auto"/>
            <w:bottom w:val="none" w:sz="0" w:space="0" w:color="auto"/>
            <w:right w:val="none" w:sz="0" w:space="0" w:color="auto"/>
          </w:divBdr>
        </w:div>
        <w:div w:id="899748853">
          <w:marLeft w:val="0"/>
          <w:marRight w:val="0"/>
          <w:marTop w:val="0"/>
          <w:marBottom w:val="0"/>
          <w:divBdr>
            <w:top w:val="none" w:sz="0" w:space="0" w:color="auto"/>
            <w:left w:val="none" w:sz="0" w:space="0" w:color="auto"/>
            <w:bottom w:val="none" w:sz="0" w:space="0" w:color="auto"/>
            <w:right w:val="none" w:sz="0" w:space="0" w:color="auto"/>
          </w:divBdr>
        </w:div>
        <w:div w:id="1336615366">
          <w:marLeft w:val="0"/>
          <w:marRight w:val="0"/>
          <w:marTop w:val="0"/>
          <w:marBottom w:val="0"/>
          <w:divBdr>
            <w:top w:val="none" w:sz="0" w:space="0" w:color="auto"/>
            <w:left w:val="none" w:sz="0" w:space="0" w:color="auto"/>
            <w:bottom w:val="none" w:sz="0" w:space="0" w:color="auto"/>
            <w:right w:val="none" w:sz="0" w:space="0" w:color="auto"/>
          </w:divBdr>
        </w:div>
        <w:div w:id="1663194963">
          <w:marLeft w:val="0"/>
          <w:marRight w:val="0"/>
          <w:marTop w:val="0"/>
          <w:marBottom w:val="0"/>
          <w:divBdr>
            <w:top w:val="none" w:sz="0" w:space="0" w:color="auto"/>
            <w:left w:val="none" w:sz="0" w:space="0" w:color="auto"/>
            <w:bottom w:val="none" w:sz="0" w:space="0" w:color="auto"/>
            <w:right w:val="none" w:sz="0" w:space="0" w:color="auto"/>
          </w:divBdr>
        </w:div>
      </w:divsChild>
    </w:div>
    <w:div w:id="1289778419">
      <w:bodyDiv w:val="1"/>
      <w:marLeft w:val="0"/>
      <w:marRight w:val="0"/>
      <w:marTop w:val="0"/>
      <w:marBottom w:val="0"/>
      <w:divBdr>
        <w:top w:val="none" w:sz="0" w:space="0" w:color="auto"/>
        <w:left w:val="none" w:sz="0" w:space="0" w:color="auto"/>
        <w:bottom w:val="none" w:sz="0" w:space="0" w:color="auto"/>
        <w:right w:val="none" w:sz="0" w:space="0" w:color="auto"/>
      </w:divBdr>
    </w:div>
    <w:div w:id="1306741178">
      <w:bodyDiv w:val="1"/>
      <w:marLeft w:val="0"/>
      <w:marRight w:val="0"/>
      <w:marTop w:val="0"/>
      <w:marBottom w:val="0"/>
      <w:divBdr>
        <w:top w:val="none" w:sz="0" w:space="0" w:color="auto"/>
        <w:left w:val="none" w:sz="0" w:space="0" w:color="auto"/>
        <w:bottom w:val="none" w:sz="0" w:space="0" w:color="auto"/>
        <w:right w:val="none" w:sz="0" w:space="0" w:color="auto"/>
      </w:divBdr>
    </w:div>
    <w:div w:id="1313171699">
      <w:bodyDiv w:val="1"/>
      <w:marLeft w:val="0"/>
      <w:marRight w:val="0"/>
      <w:marTop w:val="0"/>
      <w:marBottom w:val="0"/>
      <w:divBdr>
        <w:top w:val="none" w:sz="0" w:space="0" w:color="auto"/>
        <w:left w:val="none" w:sz="0" w:space="0" w:color="auto"/>
        <w:bottom w:val="none" w:sz="0" w:space="0" w:color="auto"/>
        <w:right w:val="none" w:sz="0" w:space="0" w:color="auto"/>
      </w:divBdr>
    </w:div>
    <w:div w:id="1358002662">
      <w:bodyDiv w:val="1"/>
      <w:marLeft w:val="0"/>
      <w:marRight w:val="0"/>
      <w:marTop w:val="0"/>
      <w:marBottom w:val="0"/>
      <w:divBdr>
        <w:top w:val="none" w:sz="0" w:space="0" w:color="auto"/>
        <w:left w:val="none" w:sz="0" w:space="0" w:color="auto"/>
        <w:bottom w:val="none" w:sz="0" w:space="0" w:color="auto"/>
        <w:right w:val="none" w:sz="0" w:space="0" w:color="auto"/>
      </w:divBdr>
    </w:div>
    <w:div w:id="1369066187">
      <w:bodyDiv w:val="1"/>
      <w:marLeft w:val="0"/>
      <w:marRight w:val="0"/>
      <w:marTop w:val="0"/>
      <w:marBottom w:val="0"/>
      <w:divBdr>
        <w:top w:val="none" w:sz="0" w:space="0" w:color="auto"/>
        <w:left w:val="none" w:sz="0" w:space="0" w:color="auto"/>
        <w:bottom w:val="none" w:sz="0" w:space="0" w:color="auto"/>
        <w:right w:val="none" w:sz="0" w:space="0" w:color="auto"/>
      </w:divBdr>
    </w:div>
    <w:div w:id="1383672673">
      <w:bodyDiv w:val="1"/>
      <w:marLeft w:val="0"/>
      <w:marRight w:val="0"/>
      <w:marTop w:val="0"/>
      <w:marBottom w:val="0"/>
      <w:divBdr>
        <w:top w:val="none" w:sz="0" w:space="0" w:color="auto"/>
        <w:left w:val="none" w:sz="0" w:space="0" w:color="auto"/>
        <w:bottom w:val="none" w:sz="0" w:space="0" w:color="auto"/>
        <w:right w:val="none" w:sz="0" w:space="0" w:color="auto"/>
      </w:divBdr>
    </w:div>
    <w:div w:id="1387559361">
      <w:bodyDiv w:val="1"/>
      <w:marLeft w:val="0"/>
      <w:marRight w:val="0"/>
      <w:marTop w:val="0"/>
      <w:marBottom w:val="0"/>
      <w:divBdr>
        <w:top w:val="none" w:sz="0" w:space="0" w:color="auto"/>
        <w:left w:val="none" w:sz="0" w:space="0" w:color="auto"/>
        <w:bottom w:val="none" w:sz="0" w:space="0" w:color="auto"/>
        <w:right w:val="none" w:sz="0" w:space="0" w:color="auto"/>
      </w:divBdr>
      <w:divsChild>
        <w:div w:id="1533610889">
          <w:marLeft w:val="0"/>
          <w:marRight w:val="0"/>
          <w:marTop w:val="0"/>
          <w:marBottom w:val="0"/>
          <w:divBdr>
            <w:top w:val="none" w:sz="0" w:space="0" w:color="auto"/>
            <w:left w:val="none" w:sz="0" w:space="0" w:color="auto"/>
            <w:bottom w:val="none" w:sz="0" w:space="0" w:color="auto"/>
            <w:right w:val="none" w:sz="0" w:space="0" w:color="auto"/>
          </w:divBdr>
        </w:div>
        <w:div w:id="303242228">
          <w:marLeft w:val="0"/>
          <w:marRight w:val="0"/>
          <w:marTop w:val="0"/>
          <w:marBottom w:val="0"/>
          <w:divBdr>
            <w:top w:val="none" w:sz="0" w:space="0" w:color="auto"/>
            <w:left w:val="none" w:sz="0" w:space="0" w:color="auto"/>
            <w:bottom w:val="none" w:sz="0" w:space="0" w:color="auto"/>
            <w:right w:val="none" w:sz="0" w:space="0" w:color="auto"/>
          </w:divBdr>
        </w:div>
        <w:div w:id="1817186839">
          <w:marLeft w:val="0"/>
          <w:marRight w:val="0"/>
          <w:marTop w:val="0"/>
          <w:marBottom w:val="0"/>
          <w:divBdr>
            <w:top w:val="none" w:sz="0" w:space="0" w:color="auto"/>
            <w:left w:val="none" w:sz="0" w:space="0" w:color="auto"/>
            <w:bottom w:val="none" w:sz="0" w:space="0" w:color="auto"/>
            <w:right w:val="none" w:sz="0" w:space="0" w:color="auto"/>
          </w:divBdr>
        </w:div>
        <w:div w:id="288559863">
          <w:marLeft w:val="0"/>
          <w:marRight w:val="0"/>
          <w:marTop w:val="0"/>
          <w:marBottom w:val="0"/>
          <w:divBdr>
            <w:top w:val="none" w:sz="0" w:space="0" w:color="auto"/>
            <w:left w:val="none" w:sz="0" w:space="0" w:color="auto"/>
            <w:bottom w:val="none" w:sz="0" w:space="0" w:color="auto"/>
            <w:right w:val="none" w:sz="0" w:space="0" w:color="auto"/>
          </w:divBdr>
        </w:div>
        <w:div w:id="518393529">
          <w:marLeft w:val="0"/>
          <w:marRight w:val="0"/>
          <w:marTop w:val="0"/>
          <w:marBottom w:val="0"/>
          <w:divBdr>
            <w:top w:val="none" w:sz="0" w:space="0" w:color="auto"/>
            <w:left w:val="none" w:sz="0" w:space="0" w:color="auto"/>
            <w:bottom w:val="none" w:sz="0" w:space="0" w:color="auto"/>
            <w:right w:val="none" w:sz="0" w:space="0" w:color="auto"/>
          </w:divBdr>
        </w:div>
      </w:divsChild>
    </w:div>
    <w:div w:id="1402019417">
      <w:bodyDiv w:val="1"/>
      <w:marLeft w:val="0"/>
      <w:marRight w:val="0"/>
      <w:marTop w:val="0"/>
      <w:marBottom w:val="0"/>
      <w:divBdr>
        <w:top w:val="none" w:sz="0" w:space="0" w:color="auto"/>
        <w:left w:val="none" w:sz="0" w:space="0" w:color="auto"/>
        <w:bottom w:val="none" w:sz="0" w:space="0" w:color="auto"/>
        <w:right w:val="none" w:sz="0" w:space="0" w:color="auto"/>
      </w:divBdr>
    </w:div>
    <w:div w:id="1410151296">
      <w:bodyDiv w:val="1"/>
      <w:marLeft w:val="0"/>
      <w:marRight w:val="0"/>
      <w:marTop w:val="0"/>
      <w:marBottom w:val="0"/>
      <w:divBdr>
        <w:top w:val="none" w:sz="0" w:space="0" w:color="auto"/>
        <w:left w:val="none" w:sz="0" w:space="0" w:color="auto"/>
        <w:bottom w:val="none" w:sz="0" w:space="0" w:color="auto"/>
        <w:right w:val="none" w:sz="0" w:space="0" w:color="auto"/>
      </w:divBdr>
    </w:div>
    <w:div w:id="1442342379">
      <w:bodyDiv w:val="1"/>
      <w:marLeft w:val="0"/>
      <w:marRight w:val="0"/>
      <w:marTop w:val="0"/>
      <w:marBottom w:val="0"/>
      <w:divBdr>
        <w:top w:val="none" w:sz="0" w:space="0" w:color="auto"/>
        <w:left w:val="none" w:sz="0" w:space="0" w:color="auto"/>
        <w:bottom w:val="none" w:sz="0" w:space="0" w:color="auto"/>
        <w:right w:val="none" w:sz="0" w:space="0" w:color="auto"/>
      </w:divBdr>
      <w:divsChild>
        <w:div w:id="86475702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5484837">
              <w:marLeft w:val="0"/>
              <w:marRight w:val="0"/>
              <w:marTop w:val="0"/>
              <w:marBottom w:val="0"/>
              <w:divBdr>
                <w:top w:val="none" w:sz="0" w:space="0" w:color="auto"/>
                <w:left w:val="none" w:sz="0" w:space="0" w:color="auto"/>
                <w:bottom w:val="none" w:sz="0" w:space="0" w:color="auto"/>
                <w:right w:val="none" w:sz="0" w:space="0" w:color="auto"/>
              </w:divBdr>
              <w:divsChild>
                <w:div w:id="1191917942">
                  <w:marLeft w:val="0"/>
                  <w:marRight w:val="0"/>
                  <w:marTop w:val="0"/>
                  <w:marBottom w:val="0"/>
                  <w:divBdr>
                    <w:top w:val="none" w:sz="0" w:space="0" w:color="auto"/>
                    <w:left w:val="single" w:sz="12" w:space="8" w:color="808080"/>
                    <w:bottom w:val="none" w:sz="0" w:space="0" w:color="auto"/>
                    <w:right w:val="none" w:sz="0" w:space="0" w:color="auto"/>
                  </w:divBdr>
                  <w:divsChild>
                    <w:div w:id="6741887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38242229">
                          <w:marLeft w:val="0"/>
                          <w:marRight w:val="0"/>
                          <w:marTop w:val="0"/>
                          <w:marBottom w:val="0"/>
                          <w:divBdr>
                            <w:top w:val="single" w:sz="8" w:space="3" w:color="auto"/>
                            <w:left w:val="none" w:sz="0" w:space="0" w:color="auto"/>
                            <w:bottom w:val="none" w:sz="0" w:space="0" w:color="auto"/>
                            <w:right w:val="none" w:sz="0" w:space="0" w:color="auto"/>
                          </w:divBdr>
                        </w:div>
                      </w:divsChild>
                    </w:div>
                  </w:divsChild>
                </w:div>
              </w:divsChild>
            </w:div>
          </w:divsChild>
        </w:div>
      </w:divsChild>
    </w:div>
    <w:div w:id="1534270508">
      <w:bodyDiv w:val="1"/>
      <w:marLeft w:val="0"/>
      <w:marRight w:val="0"/>
      <w:marTop w:val="0"/>
      <w:marBottom w:val="0"/>
      <w:divBdr>
        <w:top w:val="none" w:sz="0" w:space="0" w:color="auto"/>
        <w:left w:val="none" w:sz="0" w:space="0" w:color="auto"/>
        <w:bottom w:val="none" w:sz="0" w:space="0" w:color="auto"/>
        <w:right w:val="none" w:sz="0" w:space="0" w:color="auto"/>
      </w:divBdr>
    </w:div>
    <w:div w:id="1553269160">
      <w:bodyDiv w:val="1"/>
      <w:marLeft w:val="0"/>
      <w:marRight w:val="0"/>
      <w:marTop w:val="0"/>
      <w:marBottom w:val="0"/>
      <w:divBdr>
        <w:top w:val="none" w:sz="0" w:space="0" w:color="auto"/>
        <w:left w:val="none" w:sz="0" w:space="0" w:color="auto"/>
        <w:bottom w:val="none" w:sz="0" w:space="0" w:color="auto"/>
        <w:right w:val="none" w:sz="0" w:space="0" w:color="auto"/>
      </w:divBdr>
      <w:divsChild>
        <w:div w:id="417795921">
          <w:marLeft w:val="0"/>
          <w:marRight w:val="0"/>
          <w:marTop w:val="0"/>
          <w:marBottom w:val="0"/>
          <w:divBdr>
            <w:top w:val="none" w:sz="0" w:space="0" w:color="auto"/>
            <w:left w:val="none" w:sz="0" w:space="0" w:color="auto"/>
            <w:bottom w:val="none" w:sz="0" w:space="0" w:color="auto"/>
            <w:right w:val="none" w:sz="0" w:space="0" w:color="auto"/>
          </w:divBdr>
        </w:div>
        <w:div w:id="456412221">
          <w:marLeft w:val="0"/>
          <w:marRight w:val="0"/>
          <w:marTop w:val="0"/>
          <w:marBottom w:val="0"/>
          <w:divBdr>
            <w:top w:val="none" w:sz="0" w:space="0" w:color="auto"/>
            <w:left w:val="none" w:sz="0" w:space="0" w:color="auto"/>
            <w:bottom w:val="none" w:sz="0" w:space="0" w:color="auto"/>
            <w:right w:val="none" w:sz="0" w:space="0" w:color="auto"/>
          </w:divBdr>
        </w:div>
        <w:div w:id="565460909">
          <w:marLeft w:val="0"/>
          <w:marRight w:val="0"/>
          <w:marTop w:val="0"/>
          <w:marBottom w:val="0"/>
          <w:divBdr>
            <w:top w:val="none" w:sz="0" w:space="0" w:color="auto"/>
            <w:left w:val="none" w:sz="0" w:space="0" w:color="auto"/>
            <w:bottom w:val="none" w:sz="0" w:space="0" w:color="auto"/>
            <w:right w:val="none" w:sz="0" w:space="0" w:color="auto"/>
          </w:divBdr>
        </w:div>
        <w:div w:id="1572042479">
          <w:marLeft w:val="0"/>
          <w:marRight w:val="0"/>
          <w:marTop w:val="0"/>
          <w:marBottom w:val="0"/>
          <w:divBdr>
            <w:top w:val="none" w:sz="0" w:space="0" w:color="auto"/>
            <w:left w:val="none" w:sz="0" w:space="0" w:color="auto"/>
            <w:bottom w:val="none" w:sz="0" w:space="0" w:color="auto"/>
            <w:right w:val="none" w:sz="0" w:space="0" w:color="auto"/>
          </w:divBdr>
        </w:div>
        <w:div w:id="1822379881">
          <w:marLeft w:val="0"/>
          <w:marRight w:val="0"/>
          <w:marTop w:val="0"/>
          <w:marBottom w:val="0"/>
          <w:divBdr>
            <w:top w:val="none" w:sz="0" w:space="0" w:color="auto"/>
            <w:left w:val="none" w:sz="0" w:space="0" w:color="auto"/>
            <w:bottom w:val="none" w:sz="0" w:space="0" w:color="auto"/>
            <w:right w:val="none" w:sz="0" w:space="0" w:color="auto"/>
          </w:divBdr>
        </w:div>
        <w:div w:id="2110617170">
          <w:marLeft w:val="0"/>
          <w:marRight w:val="0"/>
          <w:marTop w:val="0"/>
          <w:marBottom w:val="0"/>
          <w:divBdr>
            <w:top w:val="none" w:sz="0" w:space="0" w:color="auto"/>
            <w:left w:val="none" w:sz="0" w:space="0" w:color="auto"/>
            <w:bottom w:val="none" w:sz="0" w:space="0" w:color="auto"/>
            <w:right w:val="none" w:sz="0" w:space="0" w:color="auto"/>
          </w:divBdr>
        </w:div>
      </w:divsChild>
    </w:div>
    <w:div w:id="1792630741">
      <w:bodyDiv w:val="1"/>
      <w:marLeft w:val="0"/>
      <w:marRight w:val="0"/>
      <w:marTop w:val="0"/>
      <w:marBottom w:val="0"/>
      <w:divBdr>
        <w:top w:val="none" w:sz="0" w:space="0" w:color="auto"/>
        <w:left w:val="none" w:sz="0" w:space="0" w:color="auto"/>
        <w:bottom w:val="none" w:sz="0" w:space="0" w:color="auto"/>
        <w:right w:val="none" w:sz="0" w:space="0" w:color="auto"/>
      </w:divBdr>
    </w:div>
    <w:div w:id="1806044699">
      <w:bodyDiv w:val="1"/>
      <w:marLeft w:val="0"/>
      <w:marRight w:val="0"/>
      <w:marTop w:val="0"/>
      <w:marBottom w:val="0"/>
      <w:divBdr>
        <w:top w:val="none" w:sz="0" w:space="0" w:color="auto"/>
        <w:left w:val="none" w:sz="0" w:space="0" w:color="auto"/>
        <w:bottom w:val="none" w:sz="0" w:space="0" w:color="auto"/>
        <w:right w:val="none" w:sz="0" w:space="0" w:color="auto"/>
      </w:divBdr>
      <w:divsChild>
        <w:div w:id="116504622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31984556">
              <w:marLeft w:val="0"/>
              <w:marRight w:val="0"/>
              <w:marTop w:val="0"/>
              <w:marBottom w:val="0"/>
              <w:divBdr>
                <w:top w:val="none" w:sz="0" w:space="0" w:color="auto"/>
                <w:left w:val="none" w:sz="0" w:space="0" w:color="auto"/>
                <w:bottom w:val="none" w:sz="0" w:space="0" w:color="auto"/>
                <w:right w:val="none" w:sz="0" w:space="0" w:color="auto"/>
              </w:divBdr>
              <w:divsChild>
                <w:div w:id="1721980691">
                  <w:marLeft w:val="0"/>
                  <w:marRight w:val="0"/>
                  <w:marTop w:val="0"/>
                  <w:marBottom w:val="0"/>
                  <w:divBdr>
                    <w:top w:val="none" w:sz="0" w:space="0" w:color="auto"/>
                    <w:left w:val="none" w:sz="0" w:space="0" w:color="auto"/>
                    <w:bottom w:val="none" w:sz="0" w:space="0" w:color="auto"/>
                    <w:right w:val="none" w:sz="0" w:space="0" w:color="auto"/>
                  </w:divBdr>
                </w:div>
                <w:div w:id="1955137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7183846">
      <w:bodyDiv w:val="1"/>
      <w:marLeft w:val="0"/>
      <w:marRight w:val="0"/>
      <w:marTop w:val="0"/>
      <w:marBottom w:val="0"/>
      <w:divBdr>
        <w:top w:val="none" w:sz="0" w:space="0" w:color="auto"/>
        <w:left w:val="none" w:sz="0" w:space="0" w:color="auto"/>
        <w:bottom w:val="none" w:sz="0" w:space="0" w:color="auto"/>
        <w:right w:val="none" w:sz="0" w:space="0" w:color="auto"/>
      </w:divBdr>
      <w:divsChild>
        <w:div w:id="7557078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12961253">
              <w:marLeft w:val="0"/>
              <w:marRight w:val="0"/>
              <w:marTop w:val="0"/>
              <w:marBottom w:val="0"/>
              <w:divBdr>
                <w:top w:val="none" w:sz="0" w:space="0" w:color="auto"/>
                <w:left w:val="none" w:sz="0" w:space="0" w:color="auto"/>
                <w:bottom w:val="none" w:sz="0" w:space="0" w:color="auto"/>
                <w:right w:val="none" w:sz="0" w:space="0" w:color="auto"/>
              </w:divBdr>
              <w:divsChild>
                <w:div w:id="137469097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626277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83312295">
                          <w:marLeft w:val="0"/>
                          <w:marRight w:val="0"/>
                          <w:marTop w:val="0"/>
                          <w:marBottom w:val="0"/>
                          <w:divBdr>
                            <w:top w:val="none" w:sz="0" w:space="0" w:color="auto"/>
                            <w:left w:val="none" w:sz="0" w:space="0" w:color="auto"/>
                            <w:bottom w:val="none" w:sz="0" w:space="0" w:color="auto"/>
                            <w:right w:val="none" w:sz="0" w:space="0" w:color="auto"/>
                          </w:divBdr>
                          <w:divsChild>
                            <w:div w:id="939803417">
                              <w:blockQuote w:val="1"/>
                              <w:marLeft w:val="0"/>
                              <w:marRight w:val="0"/>
                              <w:marTop w:val="100"/>
                              <w:marBottom w:val="100"/>
                              <w:divBdr>
                                <w:top w:val="none" w:sz="0" w:space="0" w:color="auto"/>
                                <w:left w:val="single" w:sz="12" w:space="24" w:color="00ADE5"/>
                                <w:bottom w:val="none" w:sz="0" w:space="0" w:color="auto"/>
                                <w:right w:val="none" w:sz="0" w:space="0" w:color="auto"/>
                              </w:divBdr>
                              <w:divsChild>
                                <w:div w:id="1659965833">
                                  <w:marLeft w:val="0"/>
                                  <w:marRight w:val="0"/>
                                  <w:marTop w:val="0"/>
                                  <w:marBottom w:val="0"/>
                                  <w:divBdr>
                                    <w:top w:val="none" w:sz="0" w:space="0" w:color="auto"/>
                                    <w:left w:val="none" w:sz="0" w:space="0" w:color="auto"/>
                                    <w:bottom w:val="none" w:sz="0" w:space="0" w:color="auto"/>
                                    <w:right w:val="none" w:sz="0" w:space="0" w:color="auto"/>
                                  </w:divBdr>
                                  <w:divsChild>
                                    <w:div w:id="1529173804">
                                      <w:marLeft w:val="0"/>
                                      <w:marRight w:val="0"/>
                                      <w:marTop w:val="0"/>
                                      <w:marBottom w:val="0"/>
                                      <w:divBdr>
                                        <w:top w:val="none" w:sz="0" w:space="0" w:color="auto"/>
                                        <w:left w:val="none" w:sz="0" w:space="0" w:color="auto"/>
                                        <w:bottom w:val="none" w:sz="0" w:space="0" w:color="auto"/>
                                        <w:right w:val="none" w:sz="0" w:space="0" w:color="auto"/>
                                      </w:divBdr>
                                      <w:divsChild>
                                        <w:div w:id="21053758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03690486">
                                              <w:marLeft w:val="0"/>
                                              <w:marRight w:val="0"/>
                                              <w:marTop w:val="0"/>
                                              <w:marBottom w:val="0"/>
                                              <w:divBdr>
                                                <w:top w:val="none" w:sz="0" w:space="0" w:color="auto"/>
                                                <w:left w:val="none" w:sz="0" w:space="0" w:color="auto"/>
                                                <w:bottom w:val="none" w:sz="0" w:space="0" w:color="auto"/>
                                                <w:right w:val="none" w:sz="0" w:space="0" w:color="auto"/>
                                              </w:divBdr>
                                              <w:divsChild>
                                                <w:div w:id="1020818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74684094">
      <w:bodyDiv w:val="1"/>
      <w:marLeft w:val="0"/>
      <w:marRight w:val="0"/>
      <w:marTop w:val="0"/>
      <w:marBottom w:val="0"/>
      <w:divBdr>
        <w:top w:val="none" w:sz="0" w:space="0" w:color="auto"/>
        <w:left w:val="none" w:sz="0" w:space="0" w:color="auto"/>
        <w:bottom w:val="none" w:sz="0" w:space="0" w:color="auto"/>
        <w:right w:val="none" w:sz="0" w:space="0" w:color="auto"/>
      </w:divBdr>
    </w:div>
    <w:div w:id="1891526123">
      <w:bodyDiv w:val="1"/>
      <w:marLeft w:val="0"/>
      <w:marRight w:val="0"/>
      <w:marTop w:val="0"/>
      <w:marBottom w:val="0"/>
      <w:divBdr>
        <w:top w:val="none" w:sz="0" w:space="0" w:color="auto"/>
        <w:left w:val="none" w:sz="0" w:space="0" w:color="auto"/>
        <w:bottom w:val="none" w:sz="0" w:space="0" w:color="auto"/>
        <w:right w:val="none" w:sz="0" w:space="0" w:color="auto"/>
      </w:divBdr>
      <w:divsChild>
        <w:div w:id="1603800270">
          <w:marLeft w:val="0"/>
          <w:marRight w:val="0"/>
          <w:marTop w:val="0"/>
          <w:marBottom w:val="0"/>
          <w:divBdr>
            <w:top w:val="none" w:sz="0" w:space="0" w:color="auto"/>
            <w:left w:val="none" w:sz="0" w:space="0" w:color="auto"/>
            <w:bottom w:val="none" w:sz="0" w:space="0" w:color="auto"/>
            <w:right w:val="none" w:sz="0" w:space="0" w:color="auto"/>
          </w:divBdr>
        </w:div>
        <w:div w:id="1091705490">
          <w:marLeft w:val="0"/>
          <w:marRight w:val="0"/>
          <w:marTop w:val="0"/>
          <w:marBottom w:val="0"/>
          <w:divBdr>
            <w:top w:val="none" w:sz="0" w:space="0" w:color="auto"/>
            <w:left w:val="none" w:sz="0" w:space="0" w:color="auto"/>
            <w:bottom w:val="none" w:sz="0" w:space="0" w:color="auto"/>
            <w:right w:val="none" w:sz="0" w:space="0" w:color="auto"/>
          </w:divBdr>
        </w:div>
        <w:div w:id="1466123502">
          <w:marLeft w:val="0"/>
          <w:marRight w:val="0"/>
          <w:marTop w:val="0"/>
          <w:marBottom w:val="0"/>
          <w:divBdr>
            <w:top w:val="none" w:sz="0" w:space="0" w:color="auto"/>
            <w:left w:val="none" w:sz="0" w:space="0" w:color="auto"/>
            <w:bottom w:val="none" w:sz="0" w:space="0" w:color="auto"/>
            <w:right w:val="none" w:sz="0" w:space="0" w:color="auto"/>
          </w:divBdr>
        </w:div>
        <w:div w:id="156305724">
          <w:marLeft w:val="0"/>
          <w:marRight w:val="0"/>
          <w:marTop w:val="0"/>
          <w:marBottom w:val="0"/>
          <w:divBdr>
            <w:top w:val="none" w:sz="0" w:space="0" w:color="auto"/>
            <w:left w:val="none" w:sz="0" w:space="0" w:color="auto"/>
            <w:bottom w:val="none" w:sz="0" w:space="0" w:color="auto"/>
            <w:right w:val="none" w:sz="0" w:space="0" w:color="auto"/>
          </w:divBdr>
        </w:div>
        <w:div w:id="1318221281">
          <w:marLeft w:val="0"/>
          <w:marRight w:val="0"/>
          <w:marTop w:val="0"/>
          <w:marBottom w:val="0"/>
          <w:divBdr>
            <w:top w:val="none" w:sz="0" w:space="0" w:color="auto"/>
            <w:left w:val="none" w:sz="0" w:space="0" w:color="auto"/>
            <w:bottom w:val="none" w:sz="0" w:space="0" w:color="auto"/>
            <w:right w:val="none" w:sz="0" w:space="0" w:color="auto"/>
          </w:divBdr>
        </w:div>
        <w:div w:id="1885363754">
          <w:marLeft w:val="0"/>
          <w:marRight w:val="0"/>
          <w:marTop w:val="0"/>
          <w:marBottom w:val="0"/>
          <w:divBdr>
            <w:top w:val="none" w:sz="0" w:space="0" w:color="auto"/>
            <w:left w:val="none" w:sz="0" w:space="0" w:color="auto"/>
            <w:bottom w:val="none" w:sz="0" w:space="0" w:color="auto"/>
            <w:right w:val="none" w:sz="0" w:space="0" w:color="auto"/>
          </w:divBdr>
        </w:div>
        <w:div w:id="679088863">
          <w:marLeft w:val="0"/>
          <w:marRight w:val="0"/>
          <w:marTop w:val="0"/>
          <w:marBottom w:val="0"/>
          <w:divBdr>
            <w:top w:val="none" w:sz="0" w:space="0" w:color="auto"/>
            <w:left w:val="none" w:sz="0" w:space="0" w:color="auto"/>
            <w:bottom w:val="none" w:sz="0" w:space="0" w:color="auto"/>
            <w:right w:val="none" w:sz="0" w:space="0" w:color="auto"/>
          </w:divBdr>
        </w:div>
      </w:divsChild>
    </w:div>
    <w:div w:id="1915973805">
      <w:bodyDiv w:val="1"/>
      <w:marLeft w:val="0"/>
      <w:marRight w:val="0"/>
      <w:marTop w:val="0"/>
      <w:marBottom w:val="0"/>
      <w:divBdr>
        <w:top w:val="none" w:sz="0" w:space="0" w:color="auto"/>
        <w:left w:val="none" w:sz="0" w:space="0" w:color="auto"/>
        <w:bottom w:val="none" w:sz="0" w:space="0" w:color="auto"/>
        <w:right w:val="none" w:sz="0" w:space="0" w:color="auto"/>
      </w:divBdr>
      <w:divsChild>
        <w:div w:id="808863833">
          <w:marLeft w:val="0"/>
          <w:marRight w:val="0"/>
          <w:marTop w:val="0"/>
          <w:marBottom w:val="0"/>
          <w:divBdr>
            <w:top w:val="none" w:sz="0" w:space="0" w:color="auto"/>
            <w:left w:val="none" w:sz="0" w:space="0" w:color="auto"/>
            <w:bottom w:val="none" w:sz="0" w:space="0" w:color="auto"/>
            <w:right w:val="none" w:sz="0" w:space="0" w:color="auto"/>
          </w:divBdr>
        </w:div>
        <w:div w:id="768237455">
          <w:marLeft w:val="0"/>
          <w:marRight w:val="0"/>
          <w:marTop w:val="0"/>
          <w:marBottom w:val="0"/>
          <w:divBdr>
            <w:top w:val="none" w:sz="0" w:space="0" w:color="auto"/>
            <w:left w:val="none" w:sz="0" w:space="0" w:color="auto"/>
            <w:bottom w:val="none" w:sz="0" w:space="0" w:color="auto"/>
            <w:right w:val="none" w:sz="0" w:space="0" w:color="auto"/>
          </w:divBdr>
        </w:div>
        <w:div w:id="312682824">
          <w:marLeft w:val="0"/>
          <w:marRight w:val="0"/>
          <w:marTop w:val="0"/>
          <w:marBottom w:val="0"/>
          <w:divBdr>
            <w:top w:val="none" w:sz="0" w:space="0" w:color="auto"/>
            <w:left w:val="none" w:sz="0" w:space="0" w:color="auto"/>
            <w:bottom w:val="none" w:sz="0" w:space="0" w:color="auto"/>
            <w:right w:val="none" w:sz="0" w:space="0" w:color="auto"/>
          </w:divBdr>
        </w:div>
        <w:div w:id="1075281278">
          <w:marLeft w:val="0"/>
          <w:marRight w:val="0"/>
          <w:marTop w:val="0"/>
          <w:marBottom w:val="0"/>
          <w:divBdr>
            <w:top w:val="none" w:sz="0" w:space="0" w:color="auto"/>
            <w:left w:val="none" w:sz="0" w:space="0" w:color="auto"/>
            <w:bottom w:val="none" w:sz="0" w:space="0" w:color="auto"/>
            <w:right w:val="none" w:sz="0" w:space="0" w:color="auto"/>
          </w:divBdr>
        </w:div>
        <w:div w:id="1806308436">
          <w:marLeft w:val="0"/>
          <w:marRight w:val="0"/>
          <w:marTop w:val="0"/>
          <w:marBottom w:val="0"/>
          <w:divBdr>
            <w:top w:val="none" w:sz="0" w:space="0" w:color="auto"/>
            <w:left w:val="none" w:sz="0" w:space="0" w:color="auto"/>
            <w:bottom w:val="none" w:sz="0" w:space="0" w:color="auto"/>
            <w:right w:val="none" w:sz="0" w:space="0" w:color="auto"/>
          </w:divBdr>
        </w:div>
      </w:divsChild>
    </w:div>
    <w:div w:id="1961296359">
      <w:bodyDiv w:val="1"/>
      <w:marLeft w:val="0"/>
      <w:marRight w:val="0"/>
      <w:marTop w:val="0"/>
      <w:marBottom w:val="0"/>
      <w:divBdr>
        <w:top w:val="none" w:sz="0" w:space="0" w:color="auto"/>
        <w:left w:val="none" w:sz="0" w:space="0" w:color="auto"/>
        <w:bottom w:val="none" w:sz="0" w:space="0" w:color="auto"/>
        <w:right w:val="none" w:sz="0" w:space="0" w:color="auto"/>
      </w:divBdr>
    </w:div>
    <w:div w:id="1971395228">
      <w:bodyDiv w:val="1"/>
      <w:marLeft w:val="0"/>
      <w:marRight w:val="0"/>
      <w:marTop w:val="0"/>
      <w:marBottom w:val="0"/>
      <w:divBdr>
        <w:top w:val="none" w:sz="0" w:space="0" w:color="auto"/>
        <w:left w:val="none" w:sz="0" w:space="0" w:color="auto"/>
        <w:bottom w:val="none" w:sz="0" w:space="0" w:color="auto"/>
        <w:right w:val="none" w:sz="0" w:space="0" w:color="auto"/>
      </w:divBdr>
    </w:div>
    <w:div w:id="2041587472">
      <w:bodyDiv w:val="1"/>
      <w:marLeft w:val="0"/>
      <w:marRight w:val="0"/>
      <w:marTop w:val="0"/>
      <w:marBottom w:val="0"/>
      <w:divBdr>
        <w:top w:val="none" w:sz="0" w:space="0" w:color="auto"/>
        <w:left w:val="none" w:sz="0" w:space="0" w:color="auto"/>
        <w:bottom w:val="none" w:sz="0" w:space="0" w:color="auto"/>
        <w:right w:val="none" w:sz="0" w:space="0" w:color="auto"/>
      </w:divBdr>
      <w:divsChild>
        <w:div w:id="1695572064">
          <w:marLeft w:val="0"/>
          <w:marRight w:val="0"/>
          <w:marTop w:val="0"/>
          <w:marBottom w:val="0"/>
          <w:divBdr>
            <w:top w:val="none" w:sz="0" w:space="0" w:color="auto"/>
            <w:left w:val="none" w:sz="0" w:space="0" w:color="auto"/>
            <w:bottom w:val="none" w:sz="0" w:space="0" w:color="auto"/>
            <w:right w:val="none" w:sz="0" w:space="0" w:color="auto"/>
          </w:divBdr>
        </w:div>
        <w:div w:id="205260754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3628</Words>
  <Characters>20686</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24266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Reynolds</dc:creator>
  <cp:keywords/>
  <dc:description/>
  <cp:lastModifiedBy>Sue Hart</cp:lastModifiedBy>
  <cp:revision>3</cp:revision>
  <cp:lastPrinted>2024-08-04T09:02:00Z</cp:lastPrinted>
  <dcterms:created xsi:type="dcterms:W3CDTF">2024-08-04T09:02:00Z</dcterms:created>
  <dcterms:modified xsi:type="dcterms:W3CDTF">2024-08-04T09:02:00Z</dcterms:modified>
  <cp:category/>
</cp:coreProperties>
</file>